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9BC" w:rsidRPr="000E365B" w:rsidRDefault="006129BC" w:rsidP="006129BC">
      <w:pPr>
        <w:jc w:val="right"/>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 xml:space="preserve">Приложение </w:t>
      </w:r>
      <w:r w:rsidRPr="00671A05">
        <w:rPr>
          <w:rFonts w:ascii="Times New Roman" w:eastAsia="Times New Roman" w:hAnsi="Times New Roman" w:cs="Times New Roman"/>
          <w:b/>
          <w:sz w:val="24"/>
          <w:szCs w:val="24"/>
          <w:lang w:eastAsia="ru-RU"/>
        </w:rPr>
        <w:t>№ 2.</w:t>
      </w:r>
      <w:r w:rsidR="00671A05" w:rsidRPr="00671A05">
        <w:rPr>
          <w:rFonts w:ascii="Times New Roman" w:eastAsia="Times New Roman" w:hAnsi="Times New Roman" w:cs="Times New Roman"/>
          <w:b/>
          <w:sz w:val="24"/>
          <w:szCs w:val="24"/>
          <w:lang w:eastAsia="ru-RU"/>
        </w:rPr>
        <w:t>27</w:t>
      </w:r>
    </w:p>
    <w:p w:rsidR="006129BC" w:rsidRPr="00C74128" w:rsidRDefault="006129BC" w:rsidP="006129BC">
      <w:pPr>
        <w:jc w:val="right"/>
        <w:rPr>
          <w:rFonts w:ascii="Times New Roman" w:eastAsia="Times New Roman" w:hAnsi="Times New Roman" w:cs="Times New Roman"/>
          <w:b/>
          <w:lang w:eastAsia="ru-RU"/>
        </w:rPr>
      </w:pPr>
      <w:r w:rsidRPr="000E365B">
        <w:rPr>
          <w:rFonts w:ascii="Times New Roman" w:eastAsia="Times New Roman" w:hAnsi="Times New Roman" w:cs="Times New Roman"/>
          <w:lang w:eastAsia="ru-RU"/>
        </w:rPr>
        <w:t xml:space="preserve">к ОПОП по </w:t>
      </w:r>
      <w:r w:rsidRPr="00C74128">
        <w:rPr>
          <w:rFonts w:ascii="Times New Roman" w:eastAsia="Times New Roman" w:hAnsi="Times New Roman" w:cs="Times New Roman"/>
          <w:lang w:eastAsia="ru-RU"/>
        </w:rPr>
        <w:t>специальности</w:t>
      </w:r>
      <w:r w:rsidRPr="00C74128">
        <w:rPr>
          <w:rFonts w:ascii="Times New Roman" w:eastAsia="Times New Roman" w:hAnsi="Times New Roman" w:cs="Times New Roman"/>
          <w:b/>
          <w:lang w:eastAsia="ru-RU"/>
        </w:rPr>
        <w:t xml:space="preserve"> </w:t>
      </w:r>
    </w:p>
    <w:p w:rsidR="00341CC1" w:rsidRPr="00341CC1" w:rsidRDefault="00341CC1" w:rsidP="00341CC1">
      <w:pPr>
        <w:jc w:val="right"/>
        <w:rPr>
          <w:rFonts w:ascii="Times New Roman" w:eastAsia="Times New Roman" w:hAnsi="Times New Roman" w:cs="Times New Roman"/>
          <w:b/>
          <w:i/>
          <w:sz w:val="24"/>
          <w:szCs w:val="24"/>
          <w:lang w:eastAsia="ru-RU"/>
        </w:rPr>
      </w:pPr>
      <w:r w:rsidRPr="00341CC1">
        <w:rPr>
          <w:rFonts w:ascii="Times New Roman" w:hAnsi="Times New Roman" w:cs="Times New Roman"/>
          <w:b/>
          <w:i/>
          <w:sz w:val="24"/>
          <w:szCs w:val="24"/>
        </w:rPr>
        <w:t>09.02.</w:t>
      </w:r>
      <w:r w:rsidRPr="00341CC1">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07 </w:t>
      </w:r>
      <w:r w:rsidRPr="00341CC1">
        <w:rPr>
          <w:rFonts w:ascii="Times New Roman" w:eastAsia="Times New Roman" w:hAnsi="Times New Roman" w:cs="Times New Roman"/>
          <w:b/>
          <w:i/>
          <w:sz w:val="24"/>
          <w:szCs w:val="24"/>
          <w:lang w:eastAsia="ru-RU"/>
        </w:rPr>
        <w:t xml:space="preserve">Информационные системы и программирование </w:t>
      </w:r>
    </w:p>
    <w:p w:rsidR="006129BC" w:rsidRPr="00C74128" w:rsidRDefault="006129BC" w:rsidP="006129BC">
      <w:pPr>
        <w:jc w:val="right"/>
        <w:rPr>
          <w:rFonts w:ascii="Times New Roman" w:eastAsia="Times New Roman" w:hAnsi="Times New Roman" w:cs="Times New Roman"/>
          <w:b/>
          <w:i/>
          <w:sz w:val="24"/>
          <w:szCs w:val="24"/>
          <w:lang w:eastAsia="ru-RU"/>
        </w:rPr>
      </w:pPr>
    </w:p>
    <w:p w:rsidR="006129BC" w:rsidRPr="000E365B" w:rsidRDefault="006129BC" w:rsidP="006129BC">
      <w:pPr>
        <w:jc w:val="center"/>
        <w:rPr>
          <w:rFonts w:ascii="Times New Roman" w:eastAsia="Times New Roman" w:hAnsi="Times New Roman" w:cs="Times New Roman"/>
          <w:b/>
          <w:i/>
          <w:sz w:val="24"/>
          <w:szCs w:val="24"/>
          <w:lang w:eastAsia="ru-RU"/>
        </w:rPr>
      </w:pPr>
    </w:p>
    <w:p w:rsidR="006129BC" w:rsidRPr="000E365B" w:rsidRDefault="006129BC" w:rsidP="006129BC">
      <w:pPr>
        <w:spacing w:after="0"/>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Министерство образования Московской области</w:t>
      </w:r>
    </w:p>
    <w:p w:rsidR="006129BC" w:rsidRPr="000E365B" w:rsidRDefault="006129BC" w:rsidP="006129BC">
      <w:pPr>
        <w:spacing w:after="0"/>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 xml:space="preserve">Государственное бюджетное профессиональное образовательное учреждение </w:t>
      </w:r>
    </w:p>
    <w:p w:rsidR="006129BC" w:rsidRPr="000E365B" w:rsidRDefault="006129BC" w:rsidP="006129BC">
      <w:pPr>
        <w:spacing w:after="0"/>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Московской области «Воскресенский колледж»</w:t>
      </w:r>
    </w:p>
    <w:p w:rsidR="006129BC" w:rsidRPr="000E365B" w:rsidRDefault="006129BC" w:rsidP="006129BC">
      <w:pPr>
        <w:spacing w:after="0"/>
        <w:jc w:val="center"/>
        <w:rPr>
          <w:rFonts w:ascii="Times New Roman" w:eastAsia="Times New Roman" w:hAnsi="Times New Roman" w:cs="Times New Roman"/>
          <w:sz w:val="24"/>
          <w:szCs w:val="24"/>
          <w:lang w:eastAsia="ru-RU"/>
        </w:rPr>
      </w:pPr>
    </w:p>
    <w:p w:rsidR="006129BC" w:rsidRPr="000E365B" w:rsidRDefault="006129BC" w:rsidP="006129BC">
      <w:pPr>
        <w:spacing w:after="0"/>
        <w:jc w:val="center"/>
        <w:rPr>
          <w:rFonts w:ascii="Times New Roman" w:eastAsia="Times New Roman" w:hAnsi="Times New Roman" w:cs="Times New Roman"/>
          <w:sz w:val="28"/>
          <w:szCs w:val="28"/>
          <w:lang w:eastAsia="ru-RU"/>
        </w:rPr>
      </w:pPr>
    </w:p>
    <w:tbl>
      <w:tblPr>
        <w:tblW w:w="0" w:type="auto"/>
        <w:tblInd w:w="4503" w:type="dxa"/>
        <w:tblLook w:val="04A0" w:firstRow="1" w:lastRow="0" w:firstColumn="1" w:lastColumn="0" w:noHBand="0" w:noVBand="1"/>
      </w:tblPr>
      <w:tblGrid>
        <w:gridCol w:w="5068"/>
      </w:tblGrid>
      <w:tr w:rsidR="006129BC" w:rsidRPr="000E365B" w:rsidTr="008D13E4">
        <w:tc>
          <w:tcPr>
            <w:tcW w:w="5528" w:type="dxa"/>
            <w:hideMark/>
          </w:tcPr>
          <w:p w:rsidR="006129BC" w:rsidRPr="000E365B" w:rsidRDefault="006129BC" w:rsidP="008D13E4">
            <w:pPr>
              <w:spacing w:after="0"/>
              <w:jc w:val="right"/>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Утверждена приказом</w:t>
            </w:r>
            <w:r w:rsidRPr="000E365B">
              <w:rPr>
                <w:rFonts w:ascii="Times New Roman" w:eastAsia="Times New Roman" w:hAnsi="Times New Roman" w:cs="Times New Roman"/>
                <w:sz w:val="24"/>
                <w:szCs w:val="24"/>
                <w:lang w:eastAsia="zh-CN"/>
              </w:rPr>
              <w:t xml:space="preserve"> </w:t>
            </w:r>
            <w:r w:rsidRPr="000E365B">
              <w:rPr>
                <w:rFonts w:ascii="Times New Roman" w:eastAsia="Times New Roman" w:hAnsi="Times New Roman" w:cs="Times New Roman"/>
                <w:sz w:val="24"/>
                <w:szCs w:val="24"/>
                <w:lang w:eastAsia="ru-RU"/>
              </w:rPr>
              <w:t>директора</w:t>
            </w:r>
          </w:p>
          <w:p w:rsidR="006129BC" w:rsidRPr="000E365B" w:rsidRDefault="006129BC" w:rsidP="008D13E4">
            <w:pPr>
              <w:spacing w:after="0"/>
              <w:jc w:val="right"/>
              <w:rPr>
                <w:rFonts w:ascii="Times New Roman" w:eastAsia="Times New Roman" w:hAnsi="Times New Roman" w:cs="Times New Roman"/>
                <w:sz w:val="24"/>
                <w:szCs w:val="24"/>
                <w:highlight w:val="yellow"/>
                <w:lang w:eastAsia="ru-RU"/>
              </w:rPr>
            </w:pPr>
            <w:r w:rsidRPr="000E365B">
              <w:rPr>
                <w:rFonts w:ascii="Times New Roman" w:eastAsia="Times New Roman" w:hAnsi="Times New Roman" w:cs="Times New Roman"/>
                <w:sz w:val="24"/>
                <w:szCs w:val="24"/>
                <w:lang w:eastAsia="ru-RU"/>
              </w:rPr>
              <w:t xml:space="preserve">            ГБПОУ МО «Воскресенский колледж»</w:t>
            </w:r>
          </w:p>
        </w:tc>
      </w:tr>
      <w:tr w:rsidR="006129BC" w:rsidRPr="000E365B" w:rsidTr="008D13E4">
        <w:tc>
          <w:tcPr>
            <w:tcW w:w="5528" w:type="dxa"/>
            <w:hideMark/>
          </w:tcPr>
          <w:p w:rsidR="006129BC" w:rsidRPr="000E365B" w:rsidRDefault="006129BC" w:rsidP="00B35F92">
            <w:pPr>
              <w:spacing w:after="0"/>
              <w:jc w:val="right"/>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 xml:space="preserve">№ </w:t>
            </w:r>
            <w:r w:rsidR="00B35F92">
              <w:rPr>
                <w:rFonts w:ascii="Times New Roman" w:eastAsia="Times New Roman" w:hAnsi="Times New Roman" w:cs="Times New Roman"/>
                <w:sz w:val="24"/>
                <w:szCs w:val="24"/>
                <w:lang w:eastAsia="ru-RU"/>
              </w:rPr>
              <w:t>182-о</w:t>
            </w:r>
            <w:r w:rsidRPr="000E365B">
              <w:rPr>
                <w:rFonts w:ascii="Times New Roman" w:eastAsia="Times New Roman" w:hAnsi="Times New Roman" w:cs="Times New Roman"/>
                <w:sz w:val="24"/>
                <w:szCs w:val="24"/>
                <w:lang w:eastAsia="ru-RU"/>
              </w:rPr>
              <w:t xml:space="preserve"> от</w:t>
            </w:r>
            <w:r w:rsidR="00B35F92">
              <w:rPr>
                <w:rFonts w:ascii="Times New Roman" w:eastAsia="Times New Roman" w:hAnsi="Times New Roman" w:cs="Times New Roman"/>
                <w:sz w:val="24"/>
                <w:szCs w:val="24"/>
                <w:lang w:eastAsia="ru-RU"/>
              </w:rPr>
              <w:t xml:space="preserve"> 30.08.2022</w:t>
            </w:r>
            <w:r>
              <w:rPr>
                <w:rFonts w:ascii="Times New Roman" w:eastAsia="Times New Roman" w:hAnsi="Times New Roman" w:cs="Times New Roman"/>
                <w:sz w:val="24"/>
                <w:szCs w:val="24"/>
                <w:lang w:eastAsia="ru-RU"/>
              </w:rPr>
              <w:t>г.</w:t>
            </w:r>
          </w:p>
        </w:tc>
      </w:tr>
    </w:tbl>
    <w:p w:rsidR="006129BC" w:rsidRPr="000E365B" w:rsidRDefault="006129BC" w:rsidP="006129BC">
      <w:pPr>
        <w:jc w:val="center"/>
        <w:rPr>
          <w:rFonts w:ascii="Times New Roman" w:eastAsia="Times New Roman" w:hAnsi="Times New Roman" w:cs="Times New Roman"/>
          <w:b/>
          <w:i/>
          <w:sz w:val="24"/>
          <w:szCs w:val="24"/>
          <w:lang w:eastAsia="ru-RU"/>
        </w:rPr>
      </w:pPr>
    </w:p>
    <w:p w:rsidR="006129BC" w:rsidRPr="000E365B" w:rsidRDefault="006129BC" w:rsidP="006129BC">
      <w:pPr>
        <w:jc w:val="center"/>
        <w:rPr>
          <w:rFonts w:ascii="Times New Roman" w:eastAsia="Times New Roman" w:hAnsi="Times New Roman" w:cs="Times New Roman"/>
          <w:b/>
          <w:i/>
          <w:sz w:val="24"/>
          <w:szCs w:val="24"/>
          <w:lang w:eastAsia="ru-RU"/>
        </w:rPr>
      </w:pPr>
    </w:p>
    <w:p w:rsidR="006129BC" w:rsidRPr="000E365B" w:rsidRDefault="006129BC" w:rsidP="006129BC">
      <w:pPr>
        <w:jc w:val="center"/>
        <w:rPr>
          <w:rFonts w:ascii="Times New Roman" w:eastAsia="Times New Roman" w:hAnsi="Times New Roman" w:cs="Times New Roman"/>
          <w:b/>
          <w:i/>
          <w:sz w:val="24"/>
          <w:szCs w:val="24"/>
          <w:lang w:eastAsia="ru-RU"/>
        </w:rPr>
      </w:pPr>
    </w:p>
    <w:p w:rsidR="006129BC" w:rsidRPr="000E365B" w:rsidRDefault="006129BC" w:rsidP="006129BC">
      <w:pPr>
        <w:jc w:val="center"/>
        <w:rPr>
          <w:rFonts w:ascii="Times New Roman" w:eastAsia="Times New Roman" w:hAnsi="Times New Roman" w:cs="Times New Roman"/>
          <w:b/>
          <w:i/>
          <w:sz w:val="24"/>
          <w:szCs w:val="24"/>
          <w:lang w:eastAsia="ru-RU"/>
        </w:rPr>
      </w:pPr>
    </w:p>
    <w:p w:rsidR="006129BC" w:rsidRPr="000E365B" w:rsidRDefault="006129BC" w:rsidP="006129BC">
      <w:pPr>
        <w:jc w:val="center"/>
        <w:rPr>
          <w:rFonts w:ascii="Times New Roman" w:eastAsia="Times New Roman" w:hAnsi="Times New Roman" w:cs="Times New Roman"/>
          <w:b/>
          <w:i/>
          <w:sz w:val="24"/>
          <w:szCs w:val="24"/>
          <w:lang w:eastAsia="ru-RU"/>
        </w:rPr>
      </w:pPr>
    </w:p>
    <w:p w:rsidR="006129BC" w:rsidRPr="000E365B" w:rsidRDefault="006129BC" w:rsidP="006129BC">
      <w:pPr>
        <w:jc w:val="center"/>
        <w:rPr>
          <w:rFonts w:ascii="Times New Roman" w:eastAsia="Times New Roman" w:hAnsi="Times New Roman" w:cs="Times New Roman"/>
          <w:b/>
          <w:i/>
          <w:sz w:val="24"/>
          <w:szCs w:val="24"/>
          <w:lang w:eastAsia="ru-RU"/>
        </w:rPr>
      </w:pPr>
    </w:p>
    <w:p w:rsidR="006129BC" w:rsidRPr="000E365B" w:rsidRDefault="006129BC" w:rsidP="00ED26CD">
      <w:pPr>
        <w:rPr>
          <w:rFonts w:ascii="Times New Roman" w:eastAsia="Times New Roman" w:hAnsi="Times New Roman" w:cs="Times New Roman"/>
          <w:b/>
          <w:i/>
          <w:sz w:val="24"/>
          <w:szCs w:val="24"/>
          <w:lang w:eastAsia="ru-RU"/>
        </w:rPr>
      </w:pPr>
    </w:p>
    <w:p w:rsidR="006129BC" w:rsidRPr="000E365B" w:rsidRDefault="006129BC" w:rsidP="006129BC">
      <w:pPr>
        <w:spacing w:after="0"/>
        <w:jc w:val="center"/>
        <w:rPr>
          <w:rFonts w:ascii="Times New Roman" w:eastAsia="Times New Roman" w:hAnsi="Times New Roman" w:cs="Times New Roman"/>
          <w:sz w:val="24"/>
          <w:szCs w:val="24"/>
          <w:lang w:eastAsia="ru-RU"/>
        </w:rPr>
      </w:pPr>
    </w:p>
    <w:p w:rsidR="006129BC" w:rsidRPr="000E365B" w:rsidRDefault="006129BC" w:rsidP="006129BC">
      <w:pPr>
        <w:shd w:val="clear" w:color="auto" w:fill="FFFFFF"/>
        <w:spacing w:after="0" w:line="360" w:lineRule="auto"/>
        <w:jc w:val="center"/>
        <w:rPr>
          <w:rFonts w:ascii="Times New Roman" w:eastAsia="Times New Roman" w:hAnsi="Times New Roman" w:cs="Times New Roman"/>
          <w:caps/>
          <w:sz w:val="24"/>
          <w:szCs w:val="24"/>
          <w:lang w:eastAsia="ru-RU"/>
        </w:rPr>
      </w:pPr>
      <w:r w:rsidRPr="000E365B">
        <w:rPr>
          <w:rFonts w:ascii="Times New Roman" w:eastAsia="Times New Roman" w:hAnsi="Times New Roman" w:cs="Times New Roman"/>
          <w:caps/>
          <w:sz w:val="24"/>
          <w:szCs w:val="24"/>
          <w:lang w:eastAsia="ru-RU"/>
        </w:rPr>
        <w:t>РАБОЧ</w:t>
      </w:r>
      <w:r>
        <w:rPr>
          <w:rFonts w:ascii="Times New Roman" w:eastAsia="Times New Roman" w:hAnsi="Times New Roman" w:cs="Times New Roman"/>
          <w:caps/>
          <w:sz w:val="24"/>
          <w:szCs w:val="24"/>
          <w:lang w:eastAsia="ru-RU"/>
        </w:rPr>
        <w:t>АЯ ПРОГРАММА УЧЕБНОЙ ДИСЦИПЛИНЫ</w:t>
      </w:r>
    </w:p>
    <w:p w:rsidR="006129BC" w:rsidRPr="00341CC1" w:rsidRDefault="006129BC" w:rsidP="006129BC">
      <w:pPr>
        <w:widowControl w:val="0"/>
        <w:autoSpaceDE w:val="0"/>
        <w:autoSpaceDN w:val="0"/>
        <w:adjustRightInd w:val="0"/>
        <w:spacing w:after="0" w:line="360" w:lineRule="auto"/>
        <w:jc w:val="center"/>
        <w:rPr>
          <w:rFonts w:ascii="Times New Roman" w:eastAsia="Times New Roman" w:hAnsi="Times New Roman" w:cs="Times New Roman"/>
          <w:i/>
          <w:sz w:val="24"/>
          <w:szCs w:val="24"/>
          <w:lang w:eastAsia="ru-RU"/>
        </w:rPr>
      </w:pPr>
      <w:r>
        <w:rPr>
          <w:rFonts w:ascii="Times New Roman" w:hAnsi="Times New Roman" w:cs="Times New Roman"/>
          <w:color w:val="000000"/>
          <w:sz w:val="24"/>
          <w:szCs w:val="24"/>
        </w:rPr>
        <w:t>ОП.</w:t>
      </w:r>
      <w:r w:rsidR="00341CC1">
        <w:rPr>
          <w:rFonts w:ascii="Times New Roman" w:hAnsi="Times New Roman" w:cs="Times New Roman"/>
          <w:color w:val="000000"/>
          <w:sz w:val="24"/>
          <w:szCs w:val="24"/>
        </w:rPr>
        <w:t>05</w:t>
      </w:r>
      <w:r>
        <w:rPr>
          <w:rFonts w:ascii="Times New Roman" w:hAnsi="Times New Roman" w:cs="Times New Roman"/>
          <w:color w:val="000000"/>
          <w:sz w:val="24"/>
          <w:szCs w:val="24"/>
        </w:rPr>
        <w:t xml:space="preserve"> </w:t>
      </w:r>
      <w:r w:rsidR="00341CC1" w:rsidRPr="00341CC1">
        <w:rPr>
          <w:rFonts w:ascii="Times New Roman" w:hAnsi="Times New Roman" w:cs="Times New Roman"/>
          <w:color w:val="000000"/>
          <w:sz w:val="24"/>
          <w:szCs w:val="24"/>
        </w:rPr>
        <w:t>ПРАВОВ</w:t>
      </w:r>
      <w:r w:rsidR="00341CC1">
        <w:rPr>
          <w:rFonts w:ascii="Times New Roman" w:hAnsi="Times New Roman" w:cs="Times New Roman"/>
          <w:color w:val="000000"/>
          <w:sz w:val="24"/>
          <w:szCs w:val="24"/>
        </w:rPr>
        <w:t xml:space="preserve">ОЕ ОБЕСПЕЧЕНИЕ ПРОФЕССИОНАЛЬНОЙ </w:t>
      </w:r>
      <w:r w:rsidR="00341CC1" w:rsidRPr="00341CC1">
        <w:rPr>
          <w:rFonts w:ascii="Times New Roman" w:hAnsi="Times New Roman" w:cs="Times New Roman"/>
          <w:color w:val="000000"/>
          <w:sz w:val="24"/>
          <w:szCs w:val="24"/>
        </w:rPr>
        <w:t>ДЕЯТЕЛЬНОСТИ</w:t>
      </w:r>
    </w:p>
    <w:p w:rsidR="006129BC" w:rsidRPr="000E365B" w:rsidRDefault="006129BC" w:rsidP="006129BC">
      <w:pPr>
        <w:shd w:val="clear" w:color="auto" w:fill="FFFFFF"/>
        <w:spacing w:after="0" w:line="360" w:lineRule="auto"/>
        <w:ind w:left="1670" w:hanging="1118"/>
        <w:jc w:val="center"/>
        <w:rPr>
          <w:rFonts w:ascii="Times New Roman" w:eastAsia="Times New Roman" w:hAnsi="Times New Roman" w:cs="Times New Roman"/>
          <w:sz w:val="24"/>
          <w:szCs w:val="24"/>
          <w:lang w:eastAsia="ru-RU"/>
        </w:rPr>
      </w:pPr>
    </w:p>
    <w:p w:rsidR="006129BC" w:rsidRPr="000E365B" w:rsidRDefault="006129BC" w:rsidP="00612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eastAsia="Times New Roman" w:hAnsi="Times New Roman" w:cs="Times New Roman"/>
          <w:bCs/>
          <w:sz w:val="24"/>
          <w:szCs w:val="24"/>
          <w:lang w:eastAsia="ru-RU"/>
        </w:rPr>
      </w:pPr>
    </w:p>
    <w:p w:rsidR="006129BC" w:rsidRPr="000E365B" w:rsidRDefault="006129BC" w:rsidP="0061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p>
    <w:p w:rsidR="006129BC" w:rsidRPr="000E365B" w:rsidRDefault="006129BC" w:rsidP="00612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6129BC" w:rsidRPr="000E365B" w:rsidRDefault="006129BC" w:rsidP="00612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6129BC" w:rsidRPr="000E365B" w:rsidRDefault="006129BC" w:rsidP="00612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6129BC" w:rsidRDefault="006129BC" w:rsidP="00612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6129BC" w:rsidRDefault="006129BC" w:rsidP="00612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6129BC" w:rsidRDefault="006129BC" w:rsidP="00612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ED26CD" w:rsidRDefault="00ED26CD" w:rsidP="00612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ED26CD" w:rsidRDefault="00ED26CD" w:rsidP="00612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ED26CD" w:rsidRPr="000E365B" w:rsidRDefault="00ED26CD" w:rsidP="00612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6129BC" w:rsidRDefault="006129BC" w:rsidP="006129BC">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6129BC" w:rsidRPr="00C74128" w:rsidRDefault="00B35F92" w:rsidP="00341CC1">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Воскресенск, 2022</w:t>
      </w:r>
      <w:r w:rsidR="006129BC" w:rsidRPr="000E365B">
        <w:rPr>
          <w:rFonts w:ascii="Times New Roman" w:eastAsia="Times New Roman" w:hAnsi="Times New Roman" w:cs="Times New Roman"/>
          <w:bCs/>
          <w:sz w:val="24"/>
          <w:szCs w:val="24"/>
          <w:lang w:eastAsia="ru-RU"/>
        </w:rPr>
        <w:t xml:space="preserve"> г.</w:t>
      </w:r>
    </w:p>
    <w:tbl>
      <w:tblPr>
        <w:tblpPr w:leftFromText="180" w:rightFromText="180" w:vertAnchor="text" w:horzAnchor="page" w:tblpX="2053" w:tblpY="-28"/>
        <w:tblW w:w="3395" w:type="dxa"/>
        <w:tblLook w:val="01E0" w:firstRow="1" w:lastRow="1" w:firstColumn="1" w:lastColumn="1" w:noHBand="0" w:noVBand="0"/>
      </w:tblPr>
      <w:tblGrid>
        <w:gridCol w:w="3395"/>
      </w:tblGrid>
      <w:tr w:rsidR="006129BC" w:rsidRPr="000E365B" w:rsidTr="008D13E4">
        <w:tc>
          <w:tcPr>
            <w:tcW w:w="3395" w:type="dxa"/>
          </w:tcPr>
          <w:p w:rsidR="006129BC" w:rsidRPr="000E365B" w:rsidRDefault="006129BC" w:rsidP="008D13E4">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6129BC" w:rsidRPr="000E365B" w:rsidRDefault="006129BC" w:rsidP="00B35F92">
      <w:pPr>
        <w:widowControl w:val="0"/>
        <w:tabs>
          <w:tab w:val="left" w:pos="38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E365B">
        <w:rPr>
          <w:rFonts w:ascii="Times New Roman" w:eastAsia="Times New Roman" w:hAnsi="Times New Roman" w:cs="Times New Roman"/>
          <w:color w:val="000000"/>
          <w:sz w:val="28"/>
          <w:szCs w:val="28"/>
          <w:lang w:eastAsia="ru-RU"/>
        </w:rPr>
        <w:tab/>
      </w:r>
    </w:p>
    <w:p w:rsidR="006129BC" w:rsidRPr="00341CC1" w:rsidRDefault="006129BC" w:rsidP="00341CC1">
      <w:pPr>
        <w:spacing w:after="0" w:line="360" w:lineRule="auto"/>
        <w:jc w:val="both"/>
        <w:rPr>
          <w:rFonts w:ascii="Times New Roman" w:eastAsia="Times New Roman" w:hAnsi="Times New Roman" w:cs="Times New Roman"/>
          <w:b/>
          <w:sz w:val="24"/>
          <w:szCs w:val="24"/>
          <w:lang w:eastAsia="ru-RU"/>
        </w:rPr>
      </w:pPr>
      <w:r w:rsidRPr="00341CC1">
        <w:rPr>
          <w:rFonts w:ascii="Times New Roman" w:eastAsia="Times New Roman" w:hAnsi="Times New Roman" w:cs="Times New Roman"/>
          <w:sz w:val="24"/>
          <w:szCs w:val="28"/>
          <w:lang w:eastAsia="ru-RU"/>
        </w:rPr>
        <w:t>Рабочая программа учебной дисциплины</w:t>
      </w:r>
      <w:r w:rsidRPr="00341CC1">
        <w:rPr>
          <w:rFonts w:ascii="Times New Roman" w:hAnsi="Times New Roman" w:cs="Times New Roman"/>
          <w:color w:val="000000"/>
          <w:sz w:val="24"/>
          <w:szCs w:val="24"/>
        </w:rPr>
        <w:t xml:space="preserve"> </w:t>
      </w:r>
      <w:r w:rsidR="00341CC1" w:rsidRPr="00341CC1">
        <w:rPr>
          <w:rFonts w:ascii="Times New Roman" w:hAnsi="Times New Roman" w:cs="Times New Roman"/>
          <w:color w:val="000000"/>
          <w:sz w:val="24"/>
          <w:szCs w:val="24"/>
        </w:rPr>
        <w:t>ОП.05 Правовое обеспечение профессиональной деятельности</w:t>
      </w:r>
      <w:r w:rsidR="00341CC1" w:rsidRPr="00341CC1">
        <w:rPr>
          <w:rFonts w:ascii="Times New Roman" w:eastAsia="Times New Roman" w:hAnsi="Times New Roman" w:cs="Times New Roman"/>
          <w:sz w:val="24"/>
          <w:szCs w:val="24"/>
          <w:lang w:eastAsia="ru-RU"/>
        </w:rPr>
        <w:t xml:space="preserve"> </w:t>
      </w:r>
      <w:r w:rsidRPr="00341CC1">
        <w:rPr>
          <w:rFonts w:ascii="Times New Roman" w:eastAsia="Times New Roman" w:hAnsi="Times New Roman" w:cs="Times New Roman"/>
          <w:sz w:val="24"/>
          <w:szCs w:val="28"/>
          <w:lang w:eastAsia="ru-RU"/>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00341CC1" w:rsidRPr="00341CC1">
        <w:rPr>
          <w:rFonts w:ascii="Times New Roman" w:hAnsi="Times New Roman" w:cs="Times New Roman"/>
          <w:sz w:val="24"/>
          <w:szCs w:val="24"/>
        </w:rPr>
        <w:t>09.02.</w:t>
      </w:r>
      <w:r w:rsidR="00341CC1" w:rsidRPr="00341CC1">
        <w:rPr>
          <w:rFonts w:ascii="Times New Roman" w:eastAsia="Times New Roman" w:hAnsi="Times New Roman" w:cs="Times New Roman"/>
          <w:sz w:val="24"/>
          <w:szCs w:val="24"/>
          <w:lang w:eastAsia="ru-RU"/>
        </w:rPr>
        <w:t>07 Информационные системы и программирование</w:t>
      </w:r>
      <w:r w:rsidRPr="00341CC1">
        <w:rPr>
          <w:rFonts w:ascii="Times New Roman" w:eastAsia="Times New Roman" w:hAnsi="Times New Roman" w:cs="Times New Roman"/>
          <w:sz w:val="24"/>
          <w:szCs w:val="28"/>
          <w:lang w:eastAsia="ru-RU"/>
        </w:rPr>
        <w:t xml:space="preserve">, </w:t>
      </w:r>
      <w:r w:rsidRPr="00341CC1">
        <w:rPr>
          <w:rFonts w:ascii="Times New Roman" w:eastAsia="Times New Roman" w:hAnsi="Times New Roman" w:cs="Times New Roman"/>
          <w:bCs/>
          <w:sz w:val="24"/>
          <w:szCs w:val="28"/>
          <w:lang w:eastAsia="ru-RU"/>
        </w:rPr>
        <w:t xml:space="preserve"> утверждённого приказом Министерства образования и  науки Российской Ф</w:t>
      </w:r>
      <w:r w:rsidR="00341CC1">
        <w:rPr>
          <w:rFonts w:ascii="Times New Roman" w:eastAsia="Times New Roman" w:hAnsi="Times New Roman" w:cs="Times New Roman"/>
          <w:bCs/>
          <w:sz w:val="24"/>
          <w:szCs w:val="28"/>
          <w:lang w:eastAsia="ru-RU"/>
        </w:rPr>
        <w:t>едерации от 09.12. 2017</w:t>
      </w:r>
      <w:r w:rsidRPr="00341CC1">
        <w:rPr>
          <w:rFonts w:ascii="Times New Roman" w:eastAsia="Times New Roman" w:hAnsi="Times New Roman" w:cs="Times New Roman"/>
          <w:bCs/>
          <w:sz w:val="24"/>
          <w:szCs w:val="28"/>
          <w:lang w:eastAsia="ru-RU"/>
        </w:rPr>
        <w:t xml:space="preserve">года № </w:t>
      </w:r>
      <w:r w:rsidR="00341CC1">
        <w:rPr>
          <w:rFonts w:ascii="Times New Roman" w:eastAsia="Times New Roman" w:hAnsi="Times New Roman" w:cs="Times New Roman"/>
          <w:bCs/>
          <w:sz w:val="24"/>
          <w:szCs w:val="28"/>
          <w:lang w:eastAsia="ru-RU"/>
        </w:rPr>
        <w:t>1547</w:t>
      </w:r>
      <w:r w:rsidR="00671A05">
        <w:rPr>
          <w:rFonts w:ascii="Times New Roman" w:eastAsia="Times New Roman" w:hAnsi="Times New Roman" w:cs="Times New Roman"/>
          <w:bCs/>
          <w:sz w:val="24"/>
          <w:szCs w:val="28"/>
          <w:lang w:eastAsia="ru-RU"/>
        </w:rPr>
        <w:t>,</w:t>
      </w:r>
      <w:r w:rsidR="00671A05" w:rsidRPr="00671A05">
        <w:rPr>
          <w:rFonts w:ascii="Times New Roman" w:hAnsi="Times New Roman"/>
          <w:bCs/>
          <w:sz w:val="24"/>
          <w:szCs w:val="28"/>
        </w:rPr>
        <w:t xml:space="preserve"> </w:t>
      </w:r>
      <w:r w:rsidR="00671A05" w:rsidRPr="004A7C8C">
        <w:rPr>
          <w:rFonts w:ascii="Times New Roman" w:hAnsi="Times New Roman"/>
          <w:bCs/>
          <w:sz w:val="24"/>
          <w:szCs w:val="28"/>
        </w:rPr>
        <w:t xml:space="preserve">примерной основной образовательной программы по специальности </w:t>
      </w:r>
      <w:r w:rsidR="00671A05" w:rsidRPr="00341CC1">
        <w:rPr>
          <w:rFonts w:ascii="Times New Roman" w:hAnsi="Times New Roman" w:cs="Times New Roman"/>
          <w:sz w:val="24"/>
          <w:szCs w:val="24"/>
        </w:rPr>
        <w:t>09.02.</w:t>
      </w:r>
      <w:r w:rsidR="00671A05" w:rsidRPr="00341CC1">
        <w:rPr>
          <w:rFonts w:ascii="Times New Roman" w:eastAsia="Times New Roman" w:hAnsi="Times New Roman" w:cs="Times New Roman"/>
          <w:sz w:val="24"/>
          <w:szCs w:val="24"/>
          <w:lang w:eastAsia="ru-RU"/>
        </w:rPr>
        <w:t>07 Информационные системы и программирование</w:t>
      </w:r>
      <w:r w:rsidR="00671A05" w:rsidRPr="004A7C8C">
        <w:rPr>
          <w:rFonts w:ascii="Times New Roman" w:hAnsi="Times New Roman"/>
          <w:bCs/>
          <w:sz w:val="24"/>
          <w:szCs w:val="28"/>
        </w:rPr>
        <w:t xml:space="preserve"> </w:t>
      </w:r>
      <w:r w:rsidR="00671A05">
        <w:rPr>
          <w:rFonts w:ascii="Times New Roman" w:hAnsi="Times New Roman"/>
          <w:bCs/>
          <w:sz w:val="24"/>
          <w:szCs w:val="28"/>
        </w:rPr>
        <w:t>(рег.№ 170511, дата включения в реестр 11.05</w:t>
      </w:r>
      <w:r w:rsidR="00671A05" w:rsidRPr="004A7C8C">
        <w:rPr>
          <w:rFonts w:ascii="Times New Roman" w:hAnsi="Times New Roman"/>
          <w:bCs/>
          <w:sz w:val="24"/>
          <w:szCs w:val="28"/>
        </w:rPr>
        <w:t>.2017)</w:t>
      </w:r>
      <w:r w:rsidR="00671A05">
        <w:rPr>
          <w:rFonts w:ascii="Times New Roman" w:hAnsi="Times New Roman"/>
          <w:bCs/>
          <w:sz w:val="24"/>
          <w:szCs w:val="28"/>
        </w:rPr>
        <w:t>.</w:t>
      </w:r>
    </w:p>
    <w:p w:rsidR="006129BC" w:rsidRPr="00341CC1" w:rsidRDefault="006129BC" w:rsidP="00341CC1">
      <w:pPr>
        <w:spacing w:after="0" w:line="360" w:lineRule="auto"/>
        <w:ind w:firstLine="709"/>
        <w:jc w:val="both"/>
        <w:rPr>
          <w:rFonts w:ascii="Times New Roman" w:eastAsia="Times New Roman" w:hAnsi="Times New Roman" w:cs="Times New Roman"/>
          <w:sz w:val="28"/>
          <w:szCs w:val="28"/>
          <w:lang w:eastAsia="ru-RU"/>
        </w:rPr>
      </w:pPr>
    </w:p>
    <w:p w:rsidR="006129BC" w:rsidRPr="000E365B" w:rsidRDefault="006129BC" w:rsidP="006129BC">
      <w:pPr>
        <w:widowControl w:val="0"/>
        <w:autoSpaceDE w:val="0"/>
        <w:autoSpaceDN w:val="0"/>
        <w:spacing w:after="0" w:line="360" w:lineRule="auto"/>
        <w:rPr>
          <w:rFonts w:ascii="Times New Roman" w:eastAsia="Times New Roman" w:hAnsi="Times New Roman" w:cs="Times New Roman"/>
          <w:sz w:val="28"/>
          <w:szCs w:val="28"/>
          <w:lang w:eastAsia="ru-RU"/>
        </w:rPr>
      </w:pPr>
    </w:p>
    <w:p w:rsidR="006129BC" w:rsidRPr="000E365B" w:rsidRDefault="006129BC" w:rsidP="00612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sz w:val="24"/>
          <w:szCs w:val="28"/>
        </w:rPr>
      </w:pPr>
      <w:r w:rsidRPr="000E365B">
        <w:rPr>
          <w:rFonts w:ascii="Times New Roman" w:eastAsia="Times New Roman" w:hAnsi="Times New Roman" w:cs="Times New Roman"/>
          <w:sz w:val="24"/>
          <w:szCs w:val="28"/>
        </w:rPr>
        <w:t>Организация-разработчик: ГБПОУ МО «Воскресенский колледж»</w:t>
      </w:r>
    </w:p>
    <w:p w:rsidR="006129BC" w:rsidRPr="000E365B" w:rsidRDefault="006129BC" w:rsidP="006129BC">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6129BC" w:rsidRPr="000E365B" w:rsidRDefault="006129BC" w:rsidP="00612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sz w:val="24"/>
          <w:szCs w:val="28"/>
        </w:rPr>
      </w:pPr>
      <w:r w:rsidRPr="000E365B">
        <w:rPr>
          <w:rFonts w:ascii="Times New Roman" w:eastAsia="Times New Roman" w:hAnsi="Times New Roman" w:cs="Times New Roman"/>
          <w:sz w:val="24"/>
          <w:szCs w:val="28"/>
        </w:rPr>
        <w:t>Разработчик: преподаватель  ГБПОУ МО «Воскресенский колледж» Куприна Н.Л.</w:t>
      </w:r>
    </w:p>
    <w:p w:rsidR="006129BC" w:rsidRPr="000E365B" w:rsidRDefault="006129BC" w:rsidP="006129BC">
      <w:pPr>
        <w:widowControl w:val="0"/>
        <w:autoSpaceDE w:val="0"/>
        <w:autoSpaceDN w:val="0"/>
        <w:spacing w:after="0" w:line="360" w:lineRule="auto"/>
        <w:jc w:val="both"/>
        <w:rPr>
          <w:rFonts w:ascii="Times New Roman" w:eastAsia="Times New Roman" w:hAnsi="Times New Roman" w:cs="Times New Roman"/>
          <w:sz w:val="24"/>
          <w:szCs w:val="28"/>
        </w:rPr>
      </w:pPr>
    </w:p>
    <w:p w:rsidR="006129BC" w:rsidRPr="000E365B" w:rsidRDefault="006129BC" w:rsidP="006129BC">
      <w:pPr>
        <w:widowControl w:val="0"/>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6129BC" w:rsidRPr="000E365B" w:rsidRDefault="006129BC" w:rsidP="006129BC">
      <w:pPr>
        <w:rPr>
          <w:rFonts w:ascii="Times New Roman" w:eastAsia="Times New Roman" w:hAnsi="Times New Roman" w:cs="Times New Roman"/>
          <w:b/>
          <w:lang w:eastAsia="ru-RU"/>
        </w:rPr>
      </w:pPr>
    </w:p>
    <w:p w:rsidR="006129BC" w:rsidRPr="000E365B" w:rsidRDefault="006129BC" w:rsidP="006129BC">
      <w:pPr>
        <w:jc w:val="center"/>
        <w:rPr>
          <w:rFonts w:ascii="Times New Roman" w:eastAsia="Times New Roman" w:hAnsi="Times New Roman" w:cs="Times New Roman"/>
          <w:b/>
          <w:i/>
          <w:sz w:val="24"/>
          <w:szCs w:val="24"/>
          <w:lang w:eastAsia="ru-RU"/>
        </w:rPr>
      </w:pPr>
    </w:p>
    <w:p w:rsidR="006129BC" w:rsidRPr="000E365B" w:rsidRDefault="006129BC" w:rsidP="006129BC">
      <w:pPr>
        <w:jc w:val="center"/>
        <w:rPr>
          <w:rFonts w:ascii="Times New Roman" w:eastAsia="Times New Roman" w:hAnsi="Times New Roman" w:cs="Times New Roman"/>
          <w:b/>
          <w:i/>
          <w:sz w:val="24"/>
          <w:szCs w:val="24"/>
          <w:vertAlign w:val="superscript"/>
          <w:lang w:eastAsia="ru-RU"/>
        </w:rPr>
      </w:pPr>
    </w:p>
    <w:p w:rsidR="006129BC" w:rsidRPr="000E365B" w:rsidRDefault="006129BC" w:rsidP="006129BC">
      <w:pPr>
        <w:jc w:val="center"/>
        <w:rPr>
          <w:rFonts w:ascii="Times New Roman" w:eastAsia="Times New Roman" w:hAnsi="Times New Roman" w:cs="Times New Roman"/>
          <w:b/>
          <w:i/>
          <w:sz w:val="24"/>
          <w:szCs w:val="24"/>
          <w:vertAlign w:val="superscript"/>
          <w:lang w:eastAsia="ru-RU"/>
        </w:rPr>
      </w:pPr>
    </w:p>
    <w:p w:rsidR="006129BC" w:rsidRPr="000E365B" w:rsidRDefault="006129BC" w:rsidP="006129BC">
      <w:pPr>
        <w:jc w:val="center"/>
        <w:rPr>
          <w:rFonts w:ascii="Times New Roman" w:eastAsia="Times New Roman" w:hAnsi="Times New Roman" w:cs="Times New Roman"/>
          <w:b/>
          <w:i/>
          <w:sz w:val="24"/>
          <w:szCs w:val="24"/>
          <w:vertAlign w:val="superscript"/>
          <w:lang w:eastAsia="ru-RU"/>
        </w:rPr>
      </w:pPr>
    </w:p>
    <w:p w:rsidR="006129BC" w:rsidRPr="000E365B" w:rsidRDefault="006129BC" w:rsidP="006129BC">
      <w:pPr>
        <w:jc w:val="center"/>
        <w:rPr>
          <w:rFonts w:ascii="Times New Roman" w:eastAsia="Times New Roman" w:hAnsi="Times New Roman" w:cs="Times New Roman"/>
          <w:b/>
          <w:i/>
          <w:sz w:val="24"/>
          <w:szCs w:val="24"/>
          <w:vertAlign w:val="superscript"/>
          <w:lang w:eastAsia="ru-RU"/>
        </w:rPr>
      </w:pPr>
    </w:p>
    <w:p w:rsidR="006129BC" w:rsidRPr="000E365B" w:rsidRDefault="006129BC" w:rsidP="006129BC">
      <w:pPr>
        <w:jc w:val="center"/>
        <w:rPr>
          <w:rFonts w:ascii="Times New Roman" w:eastAsia="Times New Roman" w:hAnsi="Times New Roman" w:cs="Times New Roman"/>
          <w:b/>
          <w:i/>
          <w:sz w:val="24"/>
          <w:szCs w:val="24"/>
          <w:vertAlign w:val="superscript"/>
          <w:lang w:eastAsia="ru-RU"/>
        </w:rPr>
      </w:pPr>
    </w:p>
    <w:p w:rsidR="006129BC" w:rsidRPr="000E365B" w:rsidRDefault="006129BC" w:rsidP="006129BC">
      <w:pPr>
        <w:jc w:val="center"/>
        <w:rPr>
          <w:rFonts w:ascii="Times New Roman" w:eastAsia="Times New Roman" w:hAnsi="Times New Roman" w:cs="Times New Roman"/>
          <w:b/>
          <w:i/>
          <w:sz w:val="24"/>
          <w:szCs w:val="24"/>
          <w:vertAlign w:val="superscript"/>
          <w:lang w:eastAsia="ru-RU"/>
        </w:rPr>
      </w:pPr>
    </w:p>
    <w:p w:rsidR="006129BC" w:rsidRDefault="006129BC" w:rsidP="006129BC">
      <w:pPr>
        <w:jc w:val="center"/>
        <w:rPr>
          <w:rFonts w:ascii="Times New Roman" w:eastAsia="Times New Roman" w:hAnsi="Times New Roman" w:cs="Times New Roman"/>
          <w:b/>
          <w:i/>
          <w:sz w:val="24"/>
          <w:szCs w:val="24"/>
          <w:vertAlign w:val="superscript"/>
          <w:lang w:eastAsia="ru-RU"/>
        </w:rPr>
      </w:pPr>
    </w:p>
    <w:p w:rsidR="00B35F92" w:rsidRDefault="00B35F92" w:rsidP="006129BC">
      <w:pPr>
        <w:jc w:val="center"/>
        <w:rPr>
          <w:rFonts w:ascii="Times New Roman" w:eastAsia="Times New Roman" w:hAnsi="Times New Roman" w:cs="Times New Roman"/>
          <w:b/>
          <w:i/>
          <w:sz w:val="24"/>
          <w:szCs w:val="24"/>
          <w:vertAlign w:val="superscript"/>
          <w:lang w:eastAsia="ru-RU"/>
        </w:rPr>
      </w:pPr>
    </w:p>
    <w:p w:rsidR="00B35F92" w:rsidRDefault="00B35F92" w:rsidP="006129BC">
      <w:pPr>
        <w:jc w:val="center"/>
        <w:rPr>
          <w:rFonts w:ascii="Times New Roman" w:eastAsia="Times New Roman" w:hAnsi="Times New Roman" w:cs="Times New Roman"/>
          <w:b/>
          <w:i/>
          <w:sz w:val="24"/>
          <w:szCs w:val="24"/>
          <w:vertAlign w:val="superscript"/>
          <w:lang w:eastAsia="ru-RU"/>
        </w:rPr>
      </w:pPr>
    </w:p>
    <w:p w:rsidR="00B35F92" w:rsidRDefault="00B35F92" w:rsidP="006129BC">
      <w:pPr>
        <w:jc w:val="center"/>
        <w:rPr>
          <w:rFonts w:ascii="Times New Roman" w:eastAsia="Times New Roman" w:hAnsi="Times New Roman" w:cs="Times New Roman"/>
          <w:b/>
          <w:i/>
          <w:sz w:val="24"/>
          <w:szCs w:val="24"/>
          <w:vertAlign w:val="superscript"/>
          <w:lang w:eastAsia="ru-RU"/>
        </w:rPr>
      </w:pPr>
    </w:p>
    <w:p w:rsidR="00B35F92" w:rsidRDefault="00B35F92" w:rsidP="006129BC">
      <w:pPr>
        <w:jc w:val="center"/>
        <w:rPr>
          <w:rFonts w:ascii="Times New Roman" w:eastAsia="Times New Roman" w:hAnsi="Times New Roman" w:cs="Times New Roman"/>
          <w:b/>
          <w:i/>
          <w:sz w:val="24"/>
          <w:szCs w:val="24"/>
          <w:vertAlign w:val="superscript"/>
          <w:lang w:eastAsia="ru-RU"/>
        </w:rPr>
      </w:pPr>
    </w:p>
    <w:p w:rsidR="00B35F92" w:rsidRDefault="00B35F92" w:rsidP="006129BC">
      <w:pPr>
        <w:jc w:val="center"/>
        <w:rPr>
          <w:rFonts w:ascii="Times New Roman" w:eastAsia="Times New Roman" w:hAnsi="Times New Roman" w:cs="Times New Roman"/>
          <w:b/>
          <w:i/>
          <w:sz w:val="24"/>
          <w:szCs w:val="24"/>
          <w:vertAlign w:val="superscript"/>
          <w:lang w:eastAsia="ru-RU"/>
        </w:rPr>
      </w:pPr>
    </w:p>
    <w:p w:rsidR="00B35F92" w:rsidRPr="000E365B" w:rsidRDefault="00B35F92" w:rsidP="006129BC">
      <w:pPr>
        <w:jc w:val="center"/>
        <w:rPr>
          <w:rFonts w:ascii="Times New Roman" w:eastAsia="Times New Roman" w:hAnsi="Times New Roman" w:cs="Times New Roman"/>
          <w:b/>
          <w:i/>
          <w:sz w:val="24"/>
          <w:szCs w:val="24"/>
          <w:vertAlign w:val="superscript"/>
          <w:lang w:eastAsia="ru-RU"/>
        </w:rPr>
      </w:pPr>
    </w:p>
    <w:p w:rsidR="00341CC1" w:rsidRDefault="00341CC1" w:rsidP="00671A05">
      <w:pPr>
        <w:rPr>
          <w:rFonts w:ascii="Times New Roman" w:eastAsia="Times New Roman" w:hAnsi="Times New Roman" w:cs="Times New Roman"/>
          <w:b/>
          <w:sz w:val="24"/>
          <w:szCs w:val="24"/>
          <w:lang w:eastAsia="ru-RU"/>
        </w:rPr>
      </w:pPr>
    </w:p>
    <w:p w:rsidR="006129BC" w:rsidRPr="000E365B" w:rsidRDefault="006129BC" w:rsidP="006129BC">
      <w:pPr>
        <w:jc w:val="center"/>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lastRenderedPageBreak/>
        <w:t>СОДЕРЖАНИЕ</w:t>
      </w:r>
    </w:p>
    <w:p w:rsidR="006129BC" w:rsidRPr="000E365B" w:rsidRDefault="006129BC" w:rsidP="006129BC">
      <w:pPr>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6129BC" w:rsidRPr="000E365B" w:rsidTr="008D13E4">
        <w:tc>
          <w:tcPr>
            <w:tcW w:w="7501" w:type="dxa"/>
          </w:tcPr>
          <w:p w:rsidR="006129BC" w:rsidRPr="000E365B" w:rsidRDefault="006129BC" w:rsidP="008D13E4">
            <w:pPr>
              <w:numPr>
                <w:ilvl w:val="0"/>
                <w:numId w:val="1"/>
              </w:numPr>
              <w:suppressAutoHyphens/>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ОБЩАЯ ХАРАКТЕРИСТИКА РАБОЧЕЙ ПРОГРАММЫ УЧЕБНОЙ ДИСЦИПЛИНЫ</w:t>
            </w:r>
          </w:p>
        </w:tc>
        <w:tc>
          <w:tcPr>
            <w:tcW w:w="1854" w:type="dxa"/>
          </w:tcPr>
          <w:p w:rsidR="006129BC" w:rsidRPr="000E365B" w:rsidRDefault="006129BC" w:rsidP="008D13E4">
            <w:pPr>
              <w:rPr>
                <w:rFonts w:ascii="Times New Roman" w:eastAsia="Times New Roman" w:hAnsi="Times New Roman" w:cs="Times New Roman"/>
                <w:b/>
                <w:sz w:val="24"/>
                <w:szCs w:val="24"/>
                <w:lang w:eastAsia="ru-RU"/>
              </w:rPr>
            </w:pPr>
          </w:p>
        </w:tc>
      </w:tr>
      <w:tr w:rsidR="006129BC" w:rsidRPr="000E365B" w:rsidTr="008D13E4">
        <w:tc>
          <w:tcPr>
            <w:tcW w:w="7501" w:type="dxa"/>
          </w:tcPr>
          <w:p w:rsidR="006129BC" w:rsidRPr="000E365B" w:rsidRDefault="006129BC" w:rsidP="008D13E4">
            <w:pPr>
              <w:numPr>
                <w:ilvl w:val="0"/>
                <w:numId w:val="1"/>
              </w:numPr>
              <w:suppressAutoHyphens/>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СТРУКТУРА И СОДЕРЖАНИЕ УЧЕБНОЙ ДИСЦИПЛИНЫ</w:t>
            </w:r>
          </w:p>
          <w:p w:rsidR="006129BC" w:rsidRPr="000E365B" w:rsidRDefault="006129BC" w:rsidP="008D13E4">
            <w:pPr>
              <w:numPr>
                <w:ilvl w:val="0"/>
                <w:numId w:val="1"/>
              </w:numPr>
              <w:suppressAutoHyphens/>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6129BC" w:rsidRPr="000E365B" w:rsidRDefault="006129BC" w:rsidP="008D13E4">
            <w:pPr>
              <w:ind w:left="644"/>
              <w:rPr>
                <w:rFonts w:ascii="Times New Roman" w:eastAsia="Times New Roman" w:hAnsi="Times New Roman" w:cs="Times New Roman"/>
                <w:b/>
                <w:sz w:val="24"/>
                <w:szCs w:val="24"/>
                <w:lang w:eastAsia="ru-RU"/>
              </w:rPr>
            </w:pPr>
          </w:p>
        </w:tc>
      </w:tr>
      <w:tr w:rsidR="006129BC" w:rsidRPr="000E365B" w:rsidTr="008D13E4">
        <w:tc>
          <w:tcPr>
            <w:tcW w:w="7501" w:type="dxa"/>
          </w:tcPr>
          <w:p w:rsidR="006129BC" w:rsidRPr="000E365B" w:rsidRDefault="006129BC" w:rsidP="008D13E4">
            <w:pPr>
              <w:numPr>
                <w:ilvl w:val="0"/>
                <w:numId w:val="1"/>
              </w:numPr>
              <w:suppressAutoHyphens/>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6129BC" w:rsidRPr="000E365B" w:rsidRDefault="006129BC" w:rsidP="008D13E4">
            <w:pPr>
              <w:suppressAutoHyphens/>
              <w:rPr>
                <w:rFonts w:ascii="Times New Roman" w:eastAsia="Times New Roman" w:hAnsi="Times New Roman" w:cs="Times New Roman"/>
                <w:b/>
                <w:sz w:val="24"/>
                <w:szCs w:val="24"/>
                <w:lang w:eastAsia="ru-RU"/>
              </w:rPr>
            </w:pPr>
          </w:p>
        </w:tc>
        <w:tc>
          <w:tcPr>
            <w:tcW w:w="1854" w:type="dxa"/>
          </w:tcPr>
          <w:p w:rsidR="006129BC" w:rsidRPr="000E365B" w:rsidRDefault="006129BC" w:rsidP="008D13E4">
            <w:pPr>
              <w:rPr>
                <w:rFonts w:ascii="Times New Roman" w:eastAsia="Times New Roman" w:hAnsi="Times New Roman" w:cs="Times New Roman"/>
                <w:b/>
                <w:sz w:val="24"/>
                <w:szCs w:val="24"/>
                <w:lang w:eastAsia="ru-RU"/>
              </w:rPr>
            </w:pPr>
          </w:p>
        </w:tc>
      </w:tr>
    </w:tbl>
    <w:p w:rsidR="006129BC" w:rsidRPr="007D1DD6" w:rsidRDefault="006129BC" w:rsidP="007D1DD6">
      <w:pPr>
        <w:suppressAutoHyphens/>
        <w:spacing w:after="0"/>
        <w:jc w:val="both"/>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i/>
          <w:u w:val="single"/>
          <w:lang w:eastAsia="ru-RU"/>
        </w:rPr>
        <w:br w:type="page"/>
      </w:r>
      <w:r w:rsidRPr="000E365B">
        <w:rPr>
          <w:rFonts w:ascii="Times New Roman" w:eastAsia="Times New Roman" w:hAnsi="Times New Roman" w:cs="Times New Roman"/>
          <w:b/>
          <w:sz w:val="24"/>
          <w:szCs w:val="24"/>
          <w:lang w:eastAsia="ru-RU"/>
        </w:rPr>
        <w:lastRenderedPageBreak/>
        <w:t xml:space="preserve">1. ОБЩАЯ ХАРАКТЕРИСТИКА РАБОЧЕЙ ПРОГРАММЫ УЧЕБНОЙ ДИСЦИПЛИНЫ </w:t>
      </w:r>
      <w:r w:rsidRPr="007D1DD6">
        <w:rPr>
          <w:rFonts w:ascii="Times New Roman" w:eastAsia="Times New Roman" w:hAnsi="Times New Roman" w:cs="Times New Roman"/>
          <w:b/>
          <w:sz w:val="24"/>
          <w:szCs w:val="24"/>
          <w:lang w:eastAsia="ru-RU"/>
        </w:rPr>
        <w:t>«</w:t>
      </w:r>
      <w:r w:rsidR="007D1DD6" w:rsidRPr="007D1DD6">
        <w:rPr>
          <w:rFonts w:ascii="Times New Roman" w:hAnsi="Times New Roman" w:cs="Times New Roman"/>
          <w:b/>
          <w:color w:val="000000"/>
          <w:sz w:val="24"/>
          <w:szCs w:val="24"/>
        </w:rPr>
        <w:t>ПРАВОВОЕ ОБЕСПЕЧЕНИЕ ПРОФЕССИОНАЛЬНОЙ ДЕЯТЕЛЬНОСТИ</w:t>
      </w:r>
      <w:r w:rsidRPr="007D1DD6">
        <w:rPr>
          <w:rFonts w:ascii="Times New Roman" w:eastAsia="Times New Roman" w:hAnsi="Times New Roman" w:cs="Times New Roman"/>
          <w:b/>
          <w:sz w:val="24"/>
          <w:szCs w:val="24"/>
          <w:lang w:eastAsia="ru-RU"/>
        </w:rPr>
        <w:t>»</w:t>
      </w:r>
    </w:p>
    <w:p w:rsidR="006129BC" w:rsidRPr="000E365B" w:rsidRDefault="006129BC" w:rsidP="006129BC">
      <w:pPr>
        <w:spacing w:after="0"/>
        <w:ind w:firstLine="709"/>
        <w:rPr>
          <w:rFonts w:ascii="Times New Roman" w:eastAsia="Times New Roman" w:hAnsi="Times New Roman" w:cs="Times New Roman"/>
          <w:sz w:val="20"/>
          <w:szCs w:val="20"/>
          <w:lang w:eastAsia="ru-RU"/>
        </w:rPr>
      </w:pPr>
      <w:r w:rsidRPr="000E365B">
        <w:rPr>
          <w:rFonts w:ascii="Times New Roman" w:eastAsia="Times New Roman" w:hAnsi="Times New Roman" w:cs="Times New Roman"/>
          <w:sz w:val="20"/>
          <w:szCs w:val="20"/>
          <w:lang w:eastAsia="ru-RU"/>
        </w:rPr>
        <w:t xml:space="preserve">                                                                               </w:t>
      </w:r>
    </w:p>
    <w:p w:rsidR="006129BC" w:rsidRPr="000E365B" w:rsidRDefault="006129BC" w:rsidP="00ED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E365B">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0E365B">
        <w:rPr>
          <w:rFonts w:ascii="Times New Roman" w:eastAsia="Times New Roman" w:hAnsi="Times New Roman" w:cs="Times New Roman"/>
          <w:sz w:val="24"/>
          <w:szCs w:val="24"/>
          <w:lang w:eastAsia="ru-RU"/>
        </w:rPr>
        <w:tab/>
      </w:r>
    </w:p>
    <w:p w:rsidR="006129BC" w:rsidRPr="000E365B" w:rsidRDefault="006129BC" w:rsidP="006129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Учебная дисциплина «</w:t>
      </w:r>
      <w:r w:rsidR="007D1DD6" w:rsidRPr="00341CC1">
        <w:rPr>
          <w:rFonts w:ascii="Times New Roman" w:hAnsi="Times New Roman" w:cs="Times New Roman"/>
          <w:color w:val="000000"/>
          <w:sz w:val="24"/>
          <w:szCs w:val="24"/>
        </w:rPr>
        <w:t>Правовое обеспечение профессиональной деятельности</w:t>
      </w:r>
      <w:r w:rsidRPr="000E365B">
        <w:rPr>
          <w:rFonts w:ascii="Times New Roman" w:eastAsia="Times New Roman" w:hAnsi="Times New Roman" w:cs="Times New Roman"/>
          <w:sz w:val="24"/>
          <w:szCs w:val="24"/>
          <w:lang w:eastAsia="ru-RU"/>
        </w:rPr>
        <w:t xml:space="preserve">» является обязательной частью </w:t>
      </w:r>
      <w:r>
        <w:rPr>
          <w:rFonts w:ascii="Times New Roman" w:eastAsia="Times New Roman" w:hAnsi="Times New Roman" w:cs="Times New Roman"/>
          <w:sz w:val="24"/>
          <w:szCs w:val="24"/>
          <w:lang w:eastAsia="ru-RU"/>
        </w:rPr>
        <w:t xml:space="preserve">общепрофессионального цикла </w:t>
      </w:r>
      <w:r w:rsidRPr="000E365B">
        <w:rPr>
          <w:rFonts w:ascii="Times New Roman" w:eastAsia="Times New Roman" w:hAnsi="Times New Roman" w:cs="Times New Roman"/>
          <w:sz w:val="24"/>
          <w:szCs w:val="24"/>
          <w:lang w:eastAsia="ru-RU"/>
        </w:rPr>
        <w:t>основной образовательной программы в соответствии с ФГОС по специальности</w:t>
      </w:r>
      <w:r w:rsidR="007D1DD6">
        <w:rPr>
          <w:rFonts w:ascii="Times New Roman" w:eastAsia="Times New Roman" w:hAnsi="Times New Roman" w:cs="Times New Roman"/>
          <w:sz w:val="24"/>
          <w:szCs w:val="24"/>
          <w:lang w:eastAsia="ru-RU"/>
        </w:rPr>
        <w:t xml:space="preserve">  </w:t>
      </w:r>
      <w:r w:rsidR="007D1DD6" w:rsidRPr="00341CC1">
        <w:rPr>
          <w:rFonts w:ascii="Times New Roman" w:hAnsi="Times New Roman" w:cs="Times New Roman"/>
          <w:sz w:val="24"/>
          <w:szCs w:val="24"/>
        </w:rPr>
        <w:t>09.02.</w:t>
      </w:r>
      <w:r w:rsidR="007D1DD6" w:rsidRPr="00341CC1">
        <w:rPr>
          <w:rFonts w:ascii="Times New Roman" w:eastAsia="Times New Roman" w:hAnsi="Times New Roman" w:cs="Times New Roman"/>
          <w:sz w:val="24"/>
          <w:szCs w:val="24"/>
          <w:lang w:eastAsia="ru-RU"/>
        </w:rPr>
        <w:t>07 Информационные системы и программирование</w:t>
      </w:r>
      <w:r w:rsidRPr="000E365B">
        <w:rPr>
          <w:rFonts w:ascii="Times New Roman" w:eastAsia="Times New Roman" w:hAnsi="Times New Roman" w:cs="Times New Roman"/>
          <w:sz w:val="24"/>
          <w:szCs w:val="24"/>
          <w:lang w:eastAsia="ru-RU"/>
        </w:rPr>
        <w:t xml:space="preserve">. </w:t>
      </w:r>
    </w:p>
    <w:p w:rsidR="007D1DD6" w:rsidRDefault="007D1DD6" w:rsidP="006129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6129BC" w:rsidRPr="000E365B" w:rsidRDefault="006129BC" w:rsidP="006129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Особое значение дисциплина имеет при форм</w:t>
      </w:r>
      <w:r w:rsidR="009E58F5">
        <w:rPr>
          <w:rFonts w:ascii="Times New Roman" w:eastAsia="Times New Roman" w:hAnsi="Times New Roman" w:cs="Times New Roman"/>
          <w:sz w:val="24"/>
          <w:szCs w:val="24"/>
          <w:lang w:eastAsia="ru-RU"/>
        </w:rPr>
        <w:t>ировании и развитии ОК</w:t>
      </w:r>
      <w:r w:rsidR="00A85C82">
        <w:rPr>
          <w:rFonts w:ascii="Times New Roman" w:eastAsia="Times New Roman" w:hAnsi="Times New Roman" w:cs="Times New Roman"/>
          <w:sz w:val="24"/>
          <w:szCs w:val="24"/>
          <w:lang w:eastAsia="ru-RU"/>
        </w:rPr>
        <w:t>: ОК1, ОК4.</w:t>
      </w:r>
      <w:r w:rsidR="009E58F5">
        <w:rPr>
          <w:rFonts w:ascii="Times New Roman" w:eastAsia="Times New Roman" w:hAnsi="Times New Roman" w:cs="Times New Roman"/>
          <w:sz w:val="24"/>
          <w:szCs w:val="24"/>
          <w:lang w:eastAsia="ru-RU"/>
        </w:rPr>
        <w:t xml:space="preserve"> </w:t>
      </w:r>
    </w:p>
    <w:p w:rsidR="006129BC" w:rsidRPr="000E365B" w:rsidRDefault="006129BC" w:rsidP="0061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p>
    <w:p w:rsidR="006129BC" w:rsidRPr="000E365B" w:rsidRDefault="006129BC" w:rsidP="00ED26CD">
      <w:pPr>
        <w:spacing w:after="0"/>
        <w:ind w:firstLine="567"/>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1.2. Цель и планируемые результаты освоения дисциплины:</w:t>
      </w:r>
    </w:p>
    <w:p w:rsidR="006129BC" w:rsidRPr="000E365B" w:rsidRDefault="006129BC" w:rsidP="00ED26CD">
      <w:pPr>
        <w:suppressAutoHyphens/>
        <w:spacing w:after="0" w:line="240" w:lineRule="auto"/>
        <w:ind w:firstLine="142"/>
        <w:jc w:val="both"/>
        <w:rPr>
          <w:rFonts w:ascii="Times New Roman" w:eastAsia="Times New Roman" w:hAnsi="Times New Roman" w:cs="Times New Roman"/>
          <w:sz w:val="24"/>
          <w:szCs w:val="24"/>
        </w:rPr>
      </w:pPr>
      <w:r w:rsidRPr="000E365B">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3745"/>
        <w:gridCol w:w="4094"/>
      </w:tblGrid>
      <w:tr w:rsidR="006129BC" w:rsidRPr="000E365B" w:rsidTr="00ED26CD">
        <w:trPr>
          <w:trHeight w:val="649"/>
        </w:trPr>
        <w:tc>
          <w:tcPr>
            <w:tcW w:w="1943" w:type="dxa"/>
            <w:hideMark/>
          </w:tcPr>
          <w:p w:rsidR="006129BC" w:rsidRPr="000E365B" w:rsidRDefault="006129BC" w:rsidP="008D13E4">
            <w:pPr>
              <w:suppressAutoHyphens/>
              <w:spacing w:after="0" w:line="240" w:lineRule="auto"/>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 xml:space="preserve">Код </w:t>
            </w:r>
          </w:p>
          <w:p w:rsidR="006129BC" w:rsidRPr="000E365B" w:rsidRDefault="006129BC" w:rsidP="008D13E4">
            <w:pPr>
              <w:suppressAutoHyphens/>
              <w:spacing w:after="0" w:line="240" w:lineRule="auto"/>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ПК, ОК, ЛР</w:t>
            </w:r>
          </w:p>
        </w:tc>
        <w:tc>
          <w:tcPr>
            <w:tcW w:w="3745" w:type="dxa"/>
            <w:hideMark/>
          </w:tcPr>
          <w:p w:rsidR="006129BC" w:rsidRPr="000E365B" w:rsidRDefault="006129BC" w:rsidP="008D13E4">
            <w:pPr>
              <w:suppressAutoHyphens/>
              <w:spacing w:after="0" w:line="240" w:lineRule="auto"/>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Умения</w:t>
            </w:r>
          </w:p>
          <w:p w:rsidR="006129BC" w:rsidRPr="000E365B" w:rsidRDefault="006129BC" w:rsidP="008D13E4">
            <w:pPr>
              <w:suppressAutoHyphens/>
              <w:spacing w:after="0" w:line="240" w:lineRule="auto"/>
              <w:jc w:val="center"/>
              <w:rPr>
                <w:rFonts w:ascii="Times New Roman" w:eastAsia="Times New Roman" w:hAnsi="Times New Roman" w:cs="Times New Roman"/>
                <w:sz w:val="24"/>
                <w:szCs w:val="24"/>
                <w:lang w:eastAsia="ru-RU"/>
              </w:rPr>
            </w:pPr>
          </w:p>
        </w:tc>
        <w:tc>
          <w:tcPr>
            <w:tcW w:w="4094" w:type="dxa"/>
            <w:hideMark/>
          </w:tcPr>
          <w:p w:rsidR="006129BC" w:rsidRPr="000E365B" w:rsidRDefault="006129BC" w:rsidP="008D13E4">
            <w:pPr>
              <w:suppressAutoHyphens/>
              <w:spacing w:after="0" w:line="240" w:lineRule="auto"/>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Знания</w:t>
            </w:r>
          </w:p>
          <w:p w:rsidR="006129BC" w:rsidRPr="000E365B" w:rsidRDefault="006129BC" w:rsidP="008D13E4">
            <w:pPr>
              <w:suppressAutoHyphens/>
              <w:spacing w:after="0" w:line="240" w:lineRule="auto"/>
              <w:jc w:val="center"/>
              <w:rPr>
                <w:rFonts w:ascii="Times New Roman" w:eastAsia="Times New Roman" w:hAnsi="Times New Roman" w:cs="Times New Roman"/>
                <w:sz w:val="24"/>
                <w:szCs w:val="24"/>
                <w:lang w:eastAsia="ru-RU"/>
              </w:rPr>
            </w:pPr>
          </w:p>
        </w:tc>
      </w:tr>
      <w:tr w:rsidR="006129BC" w:rsidRPr="000E365B" w:rsidTr="00ED26CD">
        <w:trPr>
          <w:trHeight w:val="212"/>
        </w:trPr>
        <w:tc>
          <w:tcPr>
            <w:tcW w:w="1943" w:type="dxa"/>
          </w:tcPr>
          <w:p w:rsidR="00671A05" w:rsidRPr="00671A05" w:rsidRDefault="00671A05" w:rsidP="008D13E4">
            <w:pPr>
              <w:suppressAutoHyphens/>
              <w:spacing w:after="0" w:line="240" w:lineRule="auto"/>
              <w:rPr>
                <w:rFonts w:ascii="Times New Roman" w:hAnsi="Times New Roman" w:cs="Times New Roman"/>
                <w:bCs/>
              </w:rPr>
            </w:pPr>
            <w:r w:rsidRPr="00671A05">
              <w:rPr>
                <w:rFonts w:ascii="Times New Roman" w:hAnsi="Times New Roman" w:cs="Times New Roman"/>
                <w:color w:val="000000"/>
              </w:rPr>
              <w:t>ОК 1, ОК2, ОК 3,</w:t>
            </w:r>
            <w:r w:rsidRPr="00671A05">
              <w:rPr>
                <w:rFonts w:ascii="Times New Roman" w:hAnsi="Times New Roman" w:cs="Times New Roman"/>
                <w:color w:val="000000"/>
              </w:rPr>
              <w:br/>
              <w:t>ОК 4, ОК5, ОК 9,</w:t>
            </w:r>
            <w:r w:rsidRPr="00671A05">
              <w:rPr>
                <w:rFonts w:ascii="Times New Roman" w:hAnsi="Times New Roman" w:cs="Times New Roman"/>
                <w:color w:val="000000"/>
              </w:rPr>
              <w:br/>
              <w:t>ОК 10,</w:t>
            </w:r>
          </w:p>
          <w:p w:rsidR="00671A05" w:rsidRPr="00671A05" w:rsidRDefault="00671A05" w:rsidP="008D13E4">
            <w:pPr>
              <w:suppressAutoHyphens/>
              <w:spacing w:after="0" w:line="240" w:lineRule="auto"/>
              <w:rPr>
                <w:rFonts w:ascii="Times New Roman" w:hAnsi="Times New Roman" w:cs="Times New Roman"/>
                <w:bCs/>
              </w:rPr>
            </w:pPr>
            <w:r w:rsidRPr="00671A05">
              <w:rPr>
                <w:rFonts w:ascii="Times New Roman" w:hAnsi="Times New Roman" w:cs="Times New Roman"/>
              </w:rPr>
              <w:t>ЛР1,ЛР3,ЛР4, ЛР10,ЛР19,ЛР22</w:t>
            </w:r>
          </w:p>
          <w:p w:rsidR="006129BC" w:rsidRPr="000E365B" w:rsidRDefault="006129BC" w:rsidP="008D13E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129BC" w:rsidRPr="000E365B" w:rsidRDefault="006129BC" w:rsidP="008D13E4">
            <w:pPr>
              <w:suppressAutoHyphens/>
              <w:spacing w:after="0" w:line="240" w:lineRule="auto"/>
              <w:jc w:val="center"/>
              <w:rPr>
                <w:rFonts w:ascii="Times New Roman" w:eastAsia="Times New Roman" w:hAnsi="Times New Roman" w:cs="Times New Roman"/>
                <w:i/>
                <w:lang w:eastAsia="ru-RU"/>
              </w:rPr>
            </w:pPr>
          </w:p>
        </w:tc>
        <w:tc>
          <w:tcPr>
            <w:tcW w:w="3745" w:type="dxa"/>
          </w:tcPr>
          <w:p w:rsidR="006129BC" w:rsidRDefault="00671A05" w:rsidP="00671A05">
            <w:pPr>
              <w:pStyle w:val="s16"/>
              <w:shd w:val="clear" w:color="auto" w:fill="FFFFFF"/>
              <w:spacing w:before="0" w:beforeAutospacing="0"/>
              <w:rPr>
                <w:color w:val="000000"/>
                <w:sz w:val="22"/>
                <w:szCs w:val="22"/>
              </w:rPr>
            </w:pPr>
            <w:r>
              <w:rPr>
                <w:color w:val="000000"/>
                <w:sz w:val="22"/>
                <w:szCs w:val="22"/>
              </w:rPr>
              <w:t>Использовать нормативные правовые акты в профессиональной деятельности.</w:t>
            </w:r>
            <w:r>
              <w:rPr>
                <w:color w:val="000000"/>
                <w:sz w:val="22"/>
                <w:szCs w:val="22"/>
              </w:rPr>
              <w:br/>
              <w:t>Защищать свои права</w:t>
            </w:r>
            <w:r w:rsidR="00755BCB">
              <w:rPr>
                <w:color w:val="000000"/>
                <w:sz w:val="22"/>
                <w:szCs w:val="22"/>
              </w:rPr>
              <w:t xml:space="preserve"> </w:t>
            </w:r>
            <w:r>
              <w:rPr>
                <w:color w:val="000000"/>
                <w:sz w:val="22"/>
                <w:szCs w:val="22"/>
              </w:rPr>
              <w:t>в соответствии с гражданским, гражданским процессуальным и трудовым</w:t>
            </w:r>
            <w:r>
              <w:rPr>
                <w:color w:val="000000"/>
                <w:sz w:val="22"/>
                <w:szCs w:val="22"/>
              </w:rPr>
              <w:br/>
              <w:t>законодательством.</w:t>
            </w:r>
            <w:r>
              <w:rPr>
                <w:color w:val="000000"/>
                <w:sz w:val="22"/>
                <w:szCs w:val="22"/>
              </w:rPr>
              <w:br/>
              <w:t>Анализировать и оценивать результаты и последствия</w:t>
            </w:r>
            <w:r>
              <w:rPr>
                <w:color w:val="000000"/>
                <w:sz w:val="22"/>
                <w:szCs w:val="22"/>
              </w:rPr>
              <w:br/>
              <w:t>деятельности (бездействия) с правовой точки зрения.</w:t>
            </w:r>
            <w:r>
              <w:rPr>
                <w:color w:val="000000"/>
                <w:sz w:val="22"/>
                <w:szCs w:val="22"/>
              </w:rPr>
              <w:br/>
              <w:t>Находить и использовать необходимую экономическую информацию.</w:t>
            </w:r>
          </w:p>
          <w:p w:rsidR="00671A05" w:rsidRDefault="00671A05" w:rsidP="00671A05">
            <w:pPr>
              <w:pStyle w:val="s16"/>
              <w:shd w:val="clear" w:color="auto" w:fill="FFFFFF"/>
              <w:spacing w:before="0" w:beforeAutospacing="0"/>
              <w:rPr>
                <w:color w:val="000000"/>
                <w:sz w:val="22"/>
                <w:szCs w:val="22"/>
              </w:rPr>
            </w:pPr>
            <w:r>
              <w:rPr>
                <w:color w:val="000000"/>
                <w:sz w:val="22"/>
                <w:szCs w:val="22"/>
              </w:rPr>
              <w:t>Выявлять достоинства</w:t>
            </w:r>
            <w:r>
              <w:rPr>
                <w:color w:val="000000"/>
                <w:sz w:val="22"/>
                <w:szCs w:val="22"/>
              </w:rPr>
              <w:br/>
              <w:t>и недостатки коммерческой идеи; презентовать идеи открытия</w:t>
            </w:r>
            <w:r>
              <w:rPr>
                <w:color w:val="000000"/>
                <w:sz w:val="22"/>
                <w:szCs w:val="22"/>
              </w:rPr>
              <w:br/>
              <w:t>собственного дела в профессиональной</w:t>
            </w:r>
            <w:r>
              <w:rPr>
                <w:color w:val="000000"/>
                <w:sz w:val="22"/>
                <w:szCs w:val="22"/>
              </w:rPr>
              <w:br/>
              <w:t>деятельности; оформлять бизнес-план; рассчитывать размеры</w:t>
            </w:r>
            <w:r>
              <w:rPr>
                <w:color w:val="000000"/>
                <w:sz w:val="22"/>
                <w:szCs w:val="22"/>
              </w:rPr>
              <w:br/>
              <w:t>выплат по процентным ставкам кредитования; определять инвестиционную привлекательность коммерческих идей в рамках профессиональной</w:t>
            </w:r>
            <w:r>
              <w:rPr>
                <w:color w:val="000000"/>
                <w:sz w:val="22"/>
                <w:szCs w:val="22"/>
              </w:rPr>
              <w:br/>
              <w:t>деятельности; презен</w:t>
            </w:r>
            <w:r w:rsidR="00ED26CD">
              <w:rPr>
                <w:color w:val="000000"/>
                <w:sz w:val="22"/>
                <w:szCs w:val="22"/>
              </w:rPr>
              <w:t>товать бизнес-</w:t>
            </w:r>
            <w:r>
              <w:rPr>
                <w:color w:val="000000"/>
                <w:sz w:val="22"/>
                <w:szCs w:val="22"/>
              </w:rPr>
              <w:t>идею;</w:t>
            </w:r>
            <w:r w:rsidR="00ED26CD">
              <w:rPr>
                <w:color w:val="000000"/>
                <w:sz w:val="22"/>
                <w:szCs w:val="22"/>
              </w:rPr>
              <w:t xml:space="preserve"> </w:t>
            </w:r>
            <w:r>
              <w:rPr>
                <w:color w:val="000000"/>
                <w:sz w:val="22"/>
                <w:szCs w:val="22"/>
              </w:rPr>
              <w:t>определять источники</w:t>
            </w:r>
            <w:r>
              <w:rPr>
                <w:color w:val="000000"/>
                <w:sz w:val="22"/>
                <w:szCs w:val="22"/>
              </w:rPr>
              <w:br/>
              <w:t>финансирования</w:t>
            </w:r>
          </w:p>
          <w:p w:rsidR="00671A05" w:rsidRPr="000E365B" w:rsidRDefault="00671A05" w:rsidP="00671A05">
            <w:pPr>
              <w:pStyle w:val="s16"/>
              <w:shd w:val="clear" w:color="auto" w:fill="FFFFFF"/>
              <w:spacing w:before="0" w:beforeAutospacing="0"/>
              <w:rPr>
                <w:i/>
              </w:rPr>
            </w:pPr>
          </w:p>
        </w:tc>
        <w:tc>
          <w:tcPr>
            <w:tcW w:w="4094" w:type="dxa"/>
          </w:tcPr>
          <w:p w:rsidR="006129BC" w:rsidRPr="00A5370F" w:rsidRDefault="00A5370F" w:rsidP="00A5370F">
            <w:pPr>
              <w:spacing w:after="0" w:line="240" w:lineRule="auto"/>
              <w:contextualSpacing/>
              <w:rPr>
                <w:rFonts w:ascii="Times New Roman" w:hAnsi="Times New Roman" w:cs="Times New Roman"/>
                <w:color w:val="000000"/>
              </w:rPr>
            </w:pPr>
            <w:r w:rsidRPr="00A5370F">
              <w:rPr>
                <w:rFonts w:ascii="Times New Roman" w:hAnsi="Times New Roman" w:cs="Times New Roman"/>
                <w:color w:val="000000"/>
              </w:rPr>
              <w:t>Основные положения Конституции Российской Федерации.</w:t>
            </w:r>
            <w:r w:rsidRPr="00A5370F">
              <w:rPr>
                <w:rFonts w:ascii="Times New Roman" w:hAnsi="Times New Roman" w:cs="Times New Roman"/>
                <w:color w:val="000000"/>
              </w:rPr>
              <w:br/>
              <w:t>Права и свободы чело</w:t>
            </w:r>
            <w:r w:rsidR="00ED26CD">
              <w:rPr>
                <w:rFonts w:ascii="Times New Roman" w:hAnsi="Times New Roman" w:cs="Times New Roman"/>
                <w:color w:val="000000"/>
              </w:rPr>
              <w:t xml:space="preserve">века и гражданина, механизмы их </w:t>
            </w:r>
            <w:r w:rsidRPr="00A5370F">
              <w:rPr>
                <w:rFonts w:ascii="Times New Roman" w:hAnsi="Times New Roman" w:cs="Times New Roman"/>
                <w:color w:val="000000"/>
              </w:rPr>
              <w:t>реализации.</w:t>
            </w:r>
            <w:r w:rsidRPr="00A5370F">
              <w:rPr>
                <w:rFonts w:ascii="Times New Roman" w:hAnsi="Times New Roman" w:cs="Times New Roman"/>
                <w:color w:val="000000"/>
              </w:rPr>
              <w:br/>
              <w:t>Понятие правового регул</w:t>
            </w:r>
            <w:r w:rsidR="00ED26CD">
              <w:rPr>
                <w:rFonts w:ascii="Times New Roman" w:hAnsi="Times New Roman" w:cs="Times New Roman"/>
                <w:color w:val="000000"/>
              </w:rPr>
              <w:t>ирования в сфере профессиональ</w:t>
            </w:r>
            <w:r w:rsidRPr="00A5370F">
              <w:rPr>
                <w:rFonts w:ascii="Times New Roman" w:hAnsi="Times New Roman" w:cs="Times New Roman"/>
                <w:color w:val="000000"/>
              </w:rPr>
              <w:t>ной деятельности.</w:t>
            </w:r>
            <w:r w:rsidRPr="00A5370F">
              <w:rPr>
                <w:rFonts w:ascii="Times New Roman" w:hAnsi="Times New Roman" w:cs="Times New Roman"/>
                <w:color w:val="000000"/>
              </w:rPr>
              <w:br/>
              <w:t>Законодательные, иные нормативные правовые акты, другие документы, регулир</w:t>
            </w:r>
            <w:r w:rsidR="00ED26CD">
              <w:rPr>
                <w:rFonts w:ascii="Times New Roman" w:hAnsi="Times New Roman" w:cs="Times New Roman"/>
                <w:color w:val="000000"/>
              </w:rPr>
              <w:t xml:space="preserve">ующие правоотношения в процессе </w:t>
            </w:r>
            <w:r w:rsidRPr="00A5370F">
              <w:rPr>
                <w:rFonts w:ascii="Times New Roman" w:hAnsi="Times New Roman" w:cs="Times New Roman"/>
                <w:color w:val="000000"/>
              </w:rPr>
              <w:t>профессиональной деятельности.</w:t>
            </w:r>
            <w:r w:rsidRPr="00A5370F">
              <w:rPr>
                <w:rFonts w:ascii="Times New Roman" w:hAnsi="Times New Roman" w:cs="Times New Roman"/>
                <w:color w:val="000000"/>
              </w:rPr>
              <w:br/>
              <w:t>Организационно-правовые формы юридических лиц.</w:t>
            </w:r>
            <w:r w:rsidRPr="00A5370F">
              <w:rPr>
                <w:rFonts w:ascii="Times New Roman" w:hAnsi="Times New Roman" w:cs="Times New Roman"/>
                <w:color w:val="000000"/>
              </w:rPr>
              <w:br/>
              <w:t>Правовое положение суб</w:t>
            </w:r>
            <w:r w:rsidR="00ED26CD">
              <w:rPr>
                <w:rFonts w:ascii="Times New Roman" w:hAnsi="Times New Roman" w:cs="Times New Roman"/>
                <w:color w:val="000000"/>
              </w:rPr>
              <w:t>ъектов предпринимательской дея</w:t>
            </w:r>
            <w:r w:rsidRPr="00A5370F">
              <w:rPr>
                <w:rFonts w:ascii="Times New Roman" w:hAnsi="Times New Roman" w:cs="Times New Roman"/>
                <w:color w:val="000000"/>
              </w:rPr>
              <w:t>тельности. Права и обязанности работни</w:t>
            </w:r>
            <w:r w:rsidR="00786DAD">
              <w:rPr>
                <w:rFonts w:ascii="Times New Roman" w:hAnsi="Times New Roman" w:cs="Times New Roman"/>
                <w:color w:val="000000"/>
              </w:rPr>
              <w:t xml:space="preserve">ков в сфере профессиональной </w:t>
            </w:r>
            <w:r w:rsidRPr="00A5370F">
              <w:rPr>
                <w:rFonts w:ascii="Times New Roman" w:hAnsi="Times New Roman" w:cs="Times New Roman"/>
                <w:color w:val="000000"/>
              </w:rPr>
              <w:t>деятельности.</w:t>
            </w:r>
            <w:r w:rsidRPr="00A5370F">
              <w:rPr>
                <w:rFonts w:ascii="Times New Roman" w:hAnsi="Times New Roman" w:cs="Times New Roman"/>
                <w:color w:val="000000"/>
              </w:rPr>
              <w:br/>
              <w:t>Порядок заключения труд</w:t>
            </w:r>
            <w:r w:rsidR="00ED26CD">
              <w:rPr>
                <w:rFonts w:ascii="Times New Roman" w:hAnsi="Times New Roman" w:cs="Times New Roman"/>
                <w:color w:val="000000"/>
              </w:rPr>
              <w:t xml:space="preserve">ового договора и основания для </w:t>
            </w:r>
            <w:r w:rsidRPr="00A5370F">
              <w:rPr>
                <w:rFonts w:ascii="Times New Roman" w:hAnsi="Times New Roman" w:cs="Times New Roman"/>
                <w:color w:val="000000"/>
              </w:rPr>
              <w:t>его прекращения.</w:t>
            </w:r>
            <w:r w:rsidRPr="00A5370F">
              <w:rPr>
                <w:rFonts w:ascii="Times New Roman" w:hAnsi="Times New Roman" w:cs="Times New Roman"/>
                <w:color w:val="000000"/>
              </w:rPr>
              <w:br/>
              <w:t>Роль государственного ре</w:t>
            </w:r>
            <w:r w:rsidR="00ED26CD">
              <w:rPr>
                <w:rFonts w:ascii="Times New Roman" w:hAnsi="Times New Roman" w:cs="Times New Roman"/>
                <w:color w:val="000000"/>
              </w:rPr>
              <w:t>гулирования в обеспечении заня</w:t>
            </w:r>
            <w:r w:rsidRPr="00A5370F">
              <w:rPr>
                <w:rFonts w:ascii="Times New Roman" w:hAnsi="Times New Roman" w:cs="Times New Roman"/>
                <w:color w:val="000000"/>
              </w:rPr>
              <w:t>тости населения.</w:t>
            </w:r>
            <w:r w:rsidRPr="00A5370F">
              <w:rPr>
                <w:rFonts w:ascii="Times New Roman" w:hAnsi="Times New Roman" w:cs="Times New Roman"/>
                <w:color w:val="000000"/>
              </w:rPr>
              <w:br/>
              <w:t>Право социальной защиты граждан.</w:t>
            </w:r>
            <w:r w:rsidRPr="00A5370F">
              <w:rPr>
                <w:rFonts w:ascii="Times New Roman" w:hAnsi="Times New Roman" w:cs="Times New Roman"/>
                <w:color w:val="000000"/>
              </w:rPr>
              <w:br/>
              <w:t>Понятие дисциплинарной и материальной ответственности</w:t>
            </w:r>
            <w:r w:rsidRPr="00A5370F">
              <w:rPr>
                <w:rFonts w:ascii="Times New Roman" w:hAnsi="Times New Roman" w:cs="Times New Roman"/>
                <w:color w:val="000000"/>
              </w:rPr>
              <w:br/>
              <w:t>работника.</w:t>
            </w:r>
            <w:r w:rsidRPr="00A5370F">
              <w:rPr>
                <w:rFonts w:ascii="Times New Roman" w:hAnsi="Times New Roman" w:cs="Times New Roman"/>
                <w:color w:val="000000"/>
              </w:rPr>
              <w:br/>
            </w:r>
            <w:r w:rsidR="00786DAD">
              <w:rPr>
                <w:rFonts w:ascii="Times New Roman" w:hAnsi="Times New Roman" w:cs="Times New Roman"/>
                <w:color w:val="000000"/>
              </w:rPr>
              <w:t xml:space="preserve">Уголовная ответственность за преступления в сфере информации. </w:t>
            </w:r>
            <w:r w:rsidRPr="00A5370F">
              <w:rPr>
                <w:rFonts w:ascii="Times New Roman" w:hAnsi="Times New Roman" w:cs="Times New Roman"/>
                <w:color w:val="000000"/>
              </w:rPr>
              <w:t>Виды административн</w:t>
            </w:r>
            <w:r w:rsidR="00ED26CD">
              <w:rPr>
                <w:rFonts w:ascii="Times New Roman" w:hAnsi="Times New Roman" w:cs="Times New Roman"/>
                <w:color w:val="000000"/>
              </w:rPr>
              <w:t>ых правонарушений и администра</w:t>
            </w:r>
            <w:r w:rsidRPr="00A5370F">
              <w:rPr>
                <w:rFonts w:ascii="Times New Roman" w:hAnsi="Times New Roman" w:cs="Times New Roman"/>
                <w:color w:val="000000"/>
              </w:rPr>
              <w:t>тивной ответственности.</w:t>
            </w:r>
            <w:r w:rsidRPr="00A5370F">
              <w:rPr>
                <w:rFonts w:ascii="Times New Roman" w:hAnsi="Times New Roman" w:cs="Times New Roman"/>
                <w:color w:val="000000"/>
              </w:rPr>
              <w:br/>
              <w:t>Нормы защиты нар</w:t>
            </w:r>
            <w:r w:rsidR="00ED26CD">
              <w:rPr>
                <w:rFonts w:ascii="Times New Roman" w:hAnsi="Times New Roman" w:cs="Times New Roman"/>
                <w:color w:val="000000"/>
              </w:rPr>
              <w:t xml:space="preserve">ушенных прав и судебный порядок </w:t>
            </w:r>
            <w:r w:rsidRPr="00A5370F">
              <w:rPr>
                <w:rFonts w:ascii="Times New Roman" w:hAnsi="Times New Roman" w:cs="Times New Roman"/>
                <w:color w:val="000000"/>
              </w:rPr>
              <w:t>разрешения споров</w:t>
            </w:r>
          </w:p>
          <w:p w:rsidR="00A5370F" w:rsidRPr="00A5370F" w:rsidRDefault="00A5370F" w:rsidP="00A5370F">
            <w:pPr>
              <w:spacing w:after="0" w:line="240" w:lineRule="auto"/>
              <w:contextualSpacing/>
              <w:rPr>
                <w:rFonts w:ascii="Times New Roman" w:hAnsi="Times New Roman" w:cs="Times New Roman"/>
                <w:color w:val="000000"/>
              </w:rPr>
            </w:pPr>
            <w:r w:rsidRPr="00A5370F">
              <w:rPr>
                <w:rFonts w:ascii="Times New Roman" w:hAnsi="Times New Roman" w:cs="Times New Roman"/>
                <w:color w:val="000000"/>
              </w:rPr>
              <w:t>Основы предприниматель</w:t>
            </w:r>
            <w:r w:rsidR="00ED26CD">
              <w:rPr>
                <w:rFonts w:ascii="Times New Roman" w:hAnsi="Times New Roman" w:cs="Times New Roman"/>
                <w:color w:val="000000"/>
              </w:rPr>
              <w:t>ской деятельности; основы финан</w:t>
            </w:r>
            <w:r w:rsidRPr="00A5370F">
              <w:rPr>
                <w:rFonts w:ascii="Times New Roman" w:hAnsi="Times New Roman" w:cs="Times New Roman"/>
                <w:color w:val="000000"/>
              </w:rPr>
              <w:t xml:space="preserve">совой грамотности; правила </w:t>
            </w:r>
            <w:r w:rsidR="00ED26CD">
              <w:rPr>
                <w:rFonts w:ascii="Times New Roman" w:hAnsi="Times New Roman" w:cs="Times New Roman"/>
                <w:color w:val="000000"/>
              </w:rPr>
              <w:t>разработки бизнес-планов; поря</w:t>
            </w:r>
            <w:r w:rsidRPr="00A5370F">
              <w:rPr>
                <w:rFonts w:ascii="Times New Roman" w:hAnsi="Times New Roman" w:cs="Times New Roman"/>
                <w:color w:val="000000"/>
              </w:rPr>
              <w:t>док выстраивания презент</w:t>
            </w:r>
            <w:r w:rsidR="00ED26CD">
              <w:rPr>
                <w:rFonts w:ascii="Times New Roman" w:hAnsi="Times New Roman" w:cs="Times New Roman"/>
                <w:color w:val="000000"/>
              </w:rPr>
              <w:t>ации</w:t>
            </w:r>
            <w:r w:rsidR="00786DAD">
              <w:rPr>
                <w:rFonts w:ascii="Times New Roman" w:hAnsi="Times New Roman" w:cs="Times New Roman"/>
                <w:color w:val="000000"/>
              </w:rPr>
              <w:t>.</w:t>
            </w:r>
          </w:p>
          <w:p w:rsidR="00A5370F" w:rsidRPr="000E365B" w:rsidRDefault="00A5370F" w:rsidP="00A5370F">
            <w:pPr>
              <w:spacing w:after="0" w:line="240" w:lineRule="auto"/>
              <w:contextualSpacing/>
              <w:rPr>
                <w:rFonts w:ascii="Times New Roman" w:eastAsia="Times New Roman" w:hAnsi="Times New Roman" w:cs="Times New Roman"/>
                <w:i/>
                <w:lang w:eastAsia="ru-RU"/>
              </w:rPr>
            </w:pPr>
          </w:p>
        </w:tc>
      </w:tr>
    </w:tbl>
    <w:p w:rsidR="006129BC" w:rsidRPr="000E365B" w:rsidRDefault="006129BC" w:rsidP="006129BC">
      <w:pPr>
        <w:suppressAutoHyphens/>
        <w:spacing w:after="240" w:line="240" w:lineRule="auto"/>
        <w:rPr>
          <w:rFonts w:ascii="Times New Roman" w:eastAsia="Times New Roman" w:hAnsi="Times New Roman" w:cs="Times New Roman"/>
          <w:b/>
          <w:lang w:eastAsia="ru-RU"/>
        </w:rPr>
      </w:pPr>
    </w:p>
    <w:p w:rsidR="006129BC" w:rsidRPr="000E365B" w:rsidRDefault="006129BC" w:rsidP="006129BC">
      <w:pPr>
        <w:suppressAutoHyphens/>
        <w:spacing w:after="240" w:line="240" w:lineRule="auto"/>
        <w:jc w:val="center"/>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2. СТРУКТУРА И СОДЕРЖАНИЕ УЧЕБНОЙ ДИСЦИПЛИНЫ</w:t>
      </w:r>
    </w:p>
    <w:p w:rsidR="006129BC" w:rsidRPr="000E365B" w:rsidRDefault="006129BC" w:rsidP="006129BC">
      <w:pPr>
        <w:suppressAutoHyphens/>
        <w:spacing w:after="240" w:line="240" w:lineRule="auto"/>
        <w:ind w:firstLine="709"/>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6129BC" w:rsidRPr="000E365B" w:rsidTr="008D13E4">
        <w:trPr>
          <w:trHeight w:val="490"/>
        </w:trPr>
        <w:tc>
          <w:tcPr>
            <w:tcW w:w="3685" w:type="pct"/>
            <w:vAlign w:val="center"/>
          </w:tcPr>
          <w:p w:rsidR="006129BC" w:rsidRPr="000E365B" w:rsidRDefault="006129BC" w:rsidP="008D13E4">
            <w:pPr>
              <w:suppressAutoHyphens/>
              <w:rPr>
                <w:rFonts w:ascii="Times New Roman" w:eastAsia="Times New Roman" w:hAnsi="Times New Roman" w:cs="Times New Roman"/>
                <w:b/>
                <w:lang w:eastAsia="ru-RU"/>
              </w:rPr>
            </w:pPr>
            <w:r w:rsidRPr="000E365B">
              <w:rPr>
                <w:rFonts w:ascii="Times New Roman" w:eastAsia="Times New Roman" w:hAnsi="Times New Roman" w:cs="Times New Roman"/>
                <w:b/>
                <w:lang w:eastAsia="ru-RU"/>
              </w:rPr>
              <w:t>Вид учебной работы</w:t>
            </w:r>
          </w:p>
        </w:tc>
        <w:tc>
          <w:tcPr>
            <w:tcW w:w="1315" w:type="pct"/>
            <w:vAlign w:val="center"/>
          </w:tcPr>
          <w:p w:rsidR="006129BC" w:rsidRPr="000E365B" w:rsidRDefault="006129BC" w:rsidP="008D13E4">
            <w:pPr>
              <w:suppressAutoHyphens/>
              <w:rPr>
                <w:rFonts w:ascii="Times New Roman" w:eastAsia="Times New Roman" w:hAnsi="Times New Roman" w:cs="Times New Roman"/>
                <w:b/>
                <w:iCs/>
                <w:lang w:eastAsia="ru-RU"/>
              </w:rPr>
            </w:pPr>
            <w:r w:rsidRPr="000E365B">
              <w:rPr>
                <w:rFonts w:ascii="Times New Roman" w:eastAsia="Times New Roman" w:hAnsi="Times New Roman" w:cs="Times New Roman"/>
                <w:b/>
                <w:iCs/>
                <w:lang w:eastAsia="ru-RU"/>
              </w:rPr>
              <w:t>Объем в часах</w:t>
            </w:r>
          </w:p>
        </w:tc>
      </w:tr>
      <w:tr w:rsidR="006129BC" w:rsidRPr="000E365B" w:rsidTr="008D13E4">
        <w:trPr>
          <w:trHeight w:val="490"/>
        </w:trPr>
        <w:tc>
          <w:tcPr>
            <w:tcW w:w="3685" w:type="pct"/>
            <w:vAlign w:val="center"/>
          </w:tcPr>
          <w:p w:rsidR="006129BC" w:rsidRPr="000E365B" w:rsidRDefault="006129BC" w:rsidP="008D13E4">
            <w:pPr>
              <w:suppressAutoHyphens/>
              <w:spacing w:after="0"/>
              <w:rPr>
                <w:rFonts w:ascii="Times New Roman" w:eastAsia="Times New Roman" w:hAnsi="Times New Roman" w:cs="Times New Roman"/>
                <w:b/>
                <w:lang w:eastAsia="ru-RU"/>
              </w:rPr>
            </w:pPr>
            <w:r w:rsidRPr="000E365B">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rsidR="006129BC" w:rsidRPr="000E365B" w:rsidRDefault="006129BC" w:rsidP="007D1DD6">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3</w:t>
            </w:r>
            <w:r w:rsidR="007D1DD6">
              <w:rPr>
                <w:rFonts w:ascii="Times New Roman" w:eastAsia="Times New Roman" w:hAnsi="Times New Roman" w:cs="Times New Roman"/>
                <w:iCs/>
                <w:lang w:eastAsia="ru-RU"/>
              </w:rPr>
              <w:t>6</w:t>
            </w:r>
          </w:p>
        </w:tc>
      </w:tr>
      <w:tr w:rsidR="006129BC" w:rsidRPr="000E365B" w:rsidTr="008D13E4">
        <w:trPr>
          <w:trHeight w:val="336"/>
        </w:trPr>
        <w:tc>
          <w:tcPr>
            <w:tcW w:w="5000" w:type="pct"/>
            <w:gridSpan w:val="2"/>
            <w:vAlign w:val="center"/>
          </w:tcPr>
          <w:p w:rsidR="006129BC" w:rsidRPr="000E365B" w:rsidRDefault="006129BC" w:rsidP="008D13E4">
            <w:pPr>
              <w:suppressAutoHyphens/>
              <w:spacing w:after="0"/>
              <w:rPr>
                <w:rFonts w:ascii="Times New Roman" w:eastAsia="Times New Roman" w:hAnsi="Times New Roman" w:cs="Times New Roman"/>
                <w:iCs/>
                <w:lang w:eastAsia="ru-RU"/>
              </w:rPr>
            </w:pPr>
            <w:r w:rsidRPr="000E365B">
              <w:rPr>
                <w:rFonts w:ascii="Times New Roman" w:eastAsia="Times New Roman" w:hAnsi="Times New Roman" w:cs="Times New Roman"/>
                <w:lang w:eastAsia="ru-RU"/>
              </w:rPr>
              <w:t>в т. ч.:</w:t>
            </w:r>
          </w:p>
        </w:tc>
      </w:tr>
      <w:tr w:rsidR="006129BC" w:rsidRPr="000E365B" w:rsidTr="008D13E4">
        <w:trPr>
          <w:trHeight w:val="490"/>
        </w:trPr>
        <w:tc>
          <w:tcPr>
            <w:tcW w:w="3685" w:type="pct"/>
            <w:vAlign w:val="center"/>
          </w:tcPr>
          <w:p w:rsidR="006129BC" w:rsidRPr="000E365B" w:rsidRDefault="006129BC" w:rsidP="008D13E4">
            <w:pPr>
              <w:suppressAutoHyphens/>
              <w:spacing w:after="0"/>
              <w:rPr>
                <w:rFonts w:ascii="Times New Roman" w:eastAsia="Times New Roman" w:hAnsi="Times New Roman" w:cs="Times New Roman"/>
                <w:lang w:eastAsia="ru-RU"/>
              </w:rPr>
            </w:pPr>
            <w:r w:rsidRPr="000E365B">
              <w:rPr>
                <w:rFonts w:ascii="Times New Roman" w:eastAsia="Times New Roman" w:hAnsi="Times New Roman" w:cs="Times New Roman"/>
                <w:lang w:eastAsia="ru-RU"/>
              </w:rPr>
              <w:t>теоретическое обучение</w:t>
            </w:r>
          </w:p>
        </w:tc>
        <w:tc>
          <w:tcPr>
            <w:tcW w:w="1315" w:type="pct"/>
            <w:vAlign w:val="center"/>
          </w:tcPr>
          <w:p w:rsidR="006129BC" w:rsidRPr="000E365B" w:rsidRDefault="006129BC" w:rsidP="007D1DD6">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1</w:t>
            </w:r>
            <w:r w:rsidR="007D1DD6">
              <w:rPr>
                <w:rFonts w:ascii="Times New Roman" w:eastAsia="Times New Roman" w:hAnsi="Times New Roman" w:cs="Times New Roman"/>
                <w:iCs/>
                <w:lang w:eastAsia="ru-RU"/>
              </w:rPr>
              <w:t>8</w:t>
            </w:r>
          </w:p>
        </w:tc>
      </w:tr>
      <w:tr w:rsidR="006129BC" w:rsidRPr="000E365B" w:rsidTr="008D13E4">
        <w:trPr>
          <w:trHeight w:val="490"/>
        </w:trPr>
        <w:tc>
          <w:tcPr>
            <w:tcW w:w="3685" w:type="pct"/>
            <w:vAlign w:val="center"/>
          </w:tcPr>
          <w:p w:rsidR="006129BC" w:rsidRPr="000E365B" w:rsidRDefault="006129BC" w:rsidP="008D13E4">
            <w:pPr>
              <w:suppressAutoHyphens/>
              <w:spacing w:after="0"/>
              <w:rPr>
                <w:rFonts w:ascii="Times New Roman" w:eastAsia="Times New Roman" w:hAnsi="Times New Roman" w:cs="Times New Roman"/>
                <w:lang w:eastAsia="ru-RU"/>
              </w:rPr>
            </w:pPr>
            <w:r w:rsidRPr="000E365B">
              <w:rPr>
                <w:rFonts w:ascii="Times New Roman" w:eastAsia="Times New Roman" w:hAnsi="Times New Roman" w:cs="Times New Roman"/>
                <w:lang w:eastAsia="ru-RU"/>
              </w:rPr>
              <w:t>практические занятия</w:t>
            </w:r>
            <w:r w:rsidRPr="000E365B">
              <w:rPr>
                <w:rFonts w:ascii="Times New Roman" w:eastAsia="Times New Roman" w:hAnsi="Times New Roman" w:cs="Times New Roman"/>
                <w:i/>
                <w:lang w:eastAsia="ru-RU"/>
              </w:rPr>
              <w:t xml:space="preserve"> </w:t>
            </w:r>
          </w:p>
        </w:tc>
        <w:tc>
          <w:tcPr>
            <w:tcW w:w="1315" w:type="pct"/>
            <w:vAlign w:val="center"/>
          </w:tcPr>
          <w:p w:rsidR="006129BC" w:rsidRPr="000E365B" w:rsidRDefault="006129BC" w:rsidP="007D1DD6">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1</w:t>
            </w:r>
            <w:r w:rsidR="007D1DD6">
              <w:rPr>
                <w:rFonts w:ascii="Times New Roman" w:eastAsia="Times New Roman" w:hAnsi="Times New Roman" w:cs="Times New Roman"/>
                <w:iCs/>
                <w:lang w:eastAsia="ru-RU"/>
              </w:rPr>
              <w:t>4</w:t>
            </w:r>
          </w:p>
        </w:tc>
      </w:tr>
      <w:tr w:rsidR="006129BC" w:rsidRPr="000E365B" w:rsidTr="008D13E4">
        <w:trPr>
          <w:trHeight w:val="267"/>
        </w:trPr>
        <w:tc>
          <w:tcPr>
            <w:tcW w:w="3685" w:type="pct"/>
            <w:vAlign w:val="center"/>
          </w:tcPr>
          <w:p w:rsidR="006129BC" w:rsidRPr="000E365B" w:rsidRDefault="006129BC" w:rsidP="008D13E4">
            <w:pPr>
              <w:suppressAutoHyphens/>
              <w:spacing w:after="0"/>
              <w:rPr>
                <w:rFonts w:ascii="Times New Roman" w:eastAsia="Times New Roman" w:hAnsi="Times New Roman" w:cs="Times New Roman"/>
                <w:i/>
                <w:lang w:eastAsia="ru-RU"/>
              </w:rPr>
            </w:pPr>
            <w:r w:rsidRPr="000E365B">
              <w:rPr>
                <w:rFonts w:ascii="Times New Roman" w:eastAsia="Times New Roman" w:hAnsi="Times New Roman" w:cs="Times New Roman"/>
                <w:i/>
                <w:lang w:eastAsia="ru-RU"/>
              </w:rPr>
              <w:t xml:space="preserve">Самостоятельная работа </w:t>
            </w:r>
          </w:p>
        </w:tc>
        <w:tc>
          <w:tcPr>
            <w:tcW w:w="1315" w:type="pct"/>
            <w:vAlign w:val="center"/>
          </w:tcPr>
          <w:p w:rsidR="006129BC" w:rsidRPr="000E365B" w:rsidRDefault="006129BC" w:rsidP="008D13E4">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2</w:t>
            </w:r>
          </w:p>
        </w:tc>
      </w:tr>
      <w:tr w:rsidR="006129BC" w:rsidRPr="000E365B" w:rsidTr="008D13E4">
        <w:trPr>
          <w:trHeight w:val="331"/>
        </w:trPr>
        <w:tc>
          <w:tcPr>
            <w:tcW w:w="3685" w:type="pct"/>
            <w:vAlign w:val="center"/>
          </w:tcPr>
          <w:p w:rsidR="006129BC" w:rsidRPr="007D1DD6" w:rsidRDefault="006129BC" w:rsidP="008D13E4">
            <w:pPr>
              <w:suppressAutoHyphens/>
              <w:spacing w:after="0"/>
              <w:rPr>
                <w:rFonts w:ascii="Times New Roman" w:eastAsia="Times New Roman" w:hAnsi="Times New Roman" w:cs="Times New Roman"/>
                <w:b/>
                <w:iCs/>
                <w:lang w:eastAsia="ru-RU"/>
              </w:rPr>
            </w:pPr>
            <w:r w:rsidRPr="000E365B">
              <w:rPr>
                <w:rFonts w:ascii="Times New Roman" w:eastAsia="Times New Roman" w:hAnsi="Times New Roman" w:cs="Times New Roman"/>
                <w:b/>
                <w:iCs/>
                <w:lang w:eastAsia="ru-RU"/>
              </w:rPr>
              <w:t xml:space="preserve">Промежуточная </w:t>
            </w:r>
            <w:r w:rsidR="007D1DD6">
              <w:rPr>
                <w:rFonts w:ascii="Times New Roman" w:eastAsia="Times New Roman" w:hAnsi="Times New Roman" w:cs="Times New Roman"/>
                <w:b/>
                <w:iCs/>
                <w:lang w:eastAsia="ru-RU"/>
              </w:rPr>
              <w:t xml:space="preserve"> </w:t>
            </w:r>
            <w:r w:rsidRPr="000E365B">
              <w:rPr>
                <w:rFonts w:ascii="Times New Roman" w:eastAsia="Times New Roman" w:hAnsi="Times New Roman" w:cs="Times New Roman"/>
                <w:b/>
                <w:iCs/>
                <w:lang w:eastAsia="ru-RU"/>
              </w:rPr>
              <w:t>аттестация</w:t>
            </w:r>
            <w:r>
              <w:rPr>
                <w:rFonts w:ascii="Times New Roman" w:eastAsia="Times New Roman" w:hAnsi="Times New Roman" w:cs="Times New Roman"/>
                <w:b/>
                <w:iCs/>
                <w:lang w:eastAsia="ru-RU"/>
              </w:rPr>
              <w:t>:</w:t>
            </w:r>
            <w:r w:rsidRPr="000E365B">
              <w:rPr>
                <w:rFonts w:ascii="Times New Roman" w:eastAsia="Times New Roman" w:hAnsi="Times New Roman" w:cs="Times New Roman"/>
                <w:b/>
                <w:iCs/>
                <w:lang w:eastAsia="ru-RU"/>
              </w:rPr>
              <w:t xml:space="preserve">     дифференцированный </w:t>
            </w:r>
            <w:r w:rsidR="007D1DD6">
              <w:rPr>
                <w:rFonts w:ascii="Times New Roman" w:eastAsia="Times New Roman" w:hAnsi="Times New Roman" w:cs="Times New Roman"/>
                <w:b/>
                <w:iCs/>
                <w:lang w:eastAsia="ru-RU"/>
              </w:rPr>
              <w:t xml:space="preserve"> </w:t>
            </w:r>
            <w:r w:rsidRPr="000E365B">
              <w:rPr>
                <w:rFonts w:ascii="Times New Roman" w:eastAsia="Times New Roman" w:hAnsi="Times New Roman" w:cs="Times New Roman"/>
                <w:b/>
                <w:iCs/>
                <w:lang w:eastAsia="ru-RU"/>
              </w:rPr>
              <w:t>зачет</w:t>
            </w:r>
          </w:p>
        </w:tc>
        <w:tc>
          <w:tcPr>
            <w:tcW w:w="1315" w:type="pct"/>
            <w:vAlign w:val="center"/>
          </w:tcPr>
          <w:p w:rsidR="006129BC" w:rsidRPr="000E365B" w:rsidRDefault="006129BC" w:rsidP="008D13E4">
            <w:pPr>
              <w:suppressAutoHyphens/>
              <w:spacing w:after="0"/>
              <w:rPr>
                <w:rFonts w:ascii="Times New Roman" w:eastAsia="Times New Roman" w:hAnsi="Times New Roman" w:cs="Times New Roman"/>
                <w:iCs/>
                <w:lang w:eastAsia="ru-RU"/>
              </w:rPr>
            </w:pPr>
            <w:r w:rsidRPr="000E365B">
              <w:rPr>
                <w:rFonts w:ascii="Times New Roman" w:eastAsia="Times New Roman" w:hAnsi="Times New Roman" w:cs="Times New Roman"/>
                <w:iCs/>
                <w:lang w:eastAsia="ru-RU"/>
              </w:rPr>
              <w:t>2</w:t>
            </w:r>
          </w:p>
        </w:tc>
      </w:tr>
    </w:tbl>
    <w:p w:rsidR="006129BC" w:rsidRDefault="006129BC" w:rsidP="006129BC"/>
    <w:p w:rsidR="006129BC" w:rsidRDefault="006129BC" w:rsidP="006129BC"/>
    <w:p w:rsidR="006129BC" w:rsidRDefault="006129BC" w:rsidP="006129BC"/>
    <w:p w:rsidR="006129BC" w:rsidRDefault="006129BC" w:rsidP="006129BC"/>
    <w:p w:rsidR="006129BC" w:rsidRDefault="006129BC" w:rsidP="006129BC"/>
    <w:p w:rsidR="006129BC" w:rsidRDefault="006129BC" w:rsidP="006129BC"/>
    <w:p w:rsidR="006129BC" w:rsidRDefault="006129BC" w:rsidP="006129BC"/>
    <w:p w:rsidR="006129BC" w:rsidRDefault="006129BC" w:rsidP="006129BC"/>
    <w:p w:rsidR="006129BC" w:rsidRDefault="006129BC" w:rsidP="006129BC"/>
    <w:p w:rsidR="006129BC" w:rsidRDefault="006129BC" w:rsidP="006129BC"/>
    <w:p w:rsidR="006129BC" w:rsidRDefault="006129BC" w:rsidP="006129BC"/>
    <w:p w:rsidR="006129BC" w:rsidRDefault="006129BC" w:rsidP="006129BC"/>
    <w:p w:rsidR="006129BC" w:rsidRDefault="006129BC" w:rsidP="006129BC"/>
    <w:p w:rsidR="006129BC" w:rsidRDefault="006129BC" w:rsidP="006129BC"/>
    <w:p w:rsidR="006129BC" w:rsidRPr="008A31BF" w:rsidRDefault="006129BC" w:rsidP="006129BC">
      <w:pPr>
        <w:suppressAutoHyphens/>
        <w:spacing w:after="0"/>
        <w:rPr>
          <w:rFonts w:ascii="Times New Roman" w:eastAsia="Times New Roman" w:hAnsi="Times New Roman" w:cs="Times New Roman"/>
          <w:b/>
          <w:i/>
          <w:lang w:eastAsia="ru-RU"/>
        </w:rPr>
        <w:sectPr w:rsidR="006129BC" w:rsidRPr="008A31BF" w:rsidSect="00ED26CD">
          <w:footerReference w:type="even" r:id="rId8"/>
          <w:footerReference w:type="default" r:id="rId9"/>
          <w:pgSz w:w="11906" w:h="16838"/>
          <w:pgMar w:top="851" w:right="850" w:bottom="993" w:left="1701" w:header="708" w:footer="708" w:gutter="0"/>
          <w:cols w:space="720"/>
          <w:docGrid w:linePitch="299"/>
        </w:sectPr>
      </w:pPr>
    </w:p>
    <w:p w:rsidR="006129BC" w:rsidRDefault="006129BC" w:rsidP="006129BC">
      <w:pPr>
        <w:rPr>
          <w:rFonts w:ascii="Times New Roman" w:eastAsia="Times New Roman" w:hAnsi="Times New Roman" w:cs="Times New Roman"/>
          <w:i/>
          <w:lang w:eastAsia="ru-RU"/>
        </w:rPr>
      </w:pPr>
    </w:p>
    <w:p w:rsidR="006129BC" w:rsidRPr="00926E2E" w:rsidRDefault="006129BC" w:rsidP="006129BC">
      <w:pPr>
        <w:spacing w:after="0"/>
        <w:rPr>
          <w:rFonts w:ascii="Times New Roman" w:hAnsi="Times New Roman"/>
          <w:b/>
          <w:sz w:val="24"/>
          <w:szCs w:val="24"/>
        </w:rPr>
      </w:pPr>
      <w:r w:rsidRPr="00926E2E">
        <w:rPr>
          <w:rFonts w:ascii="Times New Roman" w:hAnsi="Times New Roman"/>
          <w:b/>
          <w:sz w:val="24"/>
          <w:szCs w:val="24"/>
        </w:rPr>
        <w:t xml:space="preserve">2.2. Тематический план и содержание учебной дисциплины </w:t>
      </w:r>
    </w:p>
    <w:p w:rsidR="006129BC" w:rsidRPr="0030154A" w:rsidRDefault="006129BC" w:rsidP="006129BC">
      <w:pPr>
        <w:spacing w:after="0" w:line="240" w:lineRule="auto"/>
        <w:rPr>
          <w:rFonts w:ascii="Times New Roman" w:hAnsi="Times New Roman"/>
          <w:b/>
          <w:bCs/>
          <w:i/>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6816"/>
        <w:gridCol w:w="2851"/>
        <w:gridCol w:w="1167"/>
        <w:gridCol w:w="1925"/>
      </w:tblGrid>
      <w:tr w:rsidR="006129BC" w:rsidRPr="00926E2E" w:rsidTr="009E58F5">
        <w:trPr>
          <w:trHeight w:val="1548"/>
        </w:trPr>
        <w:tc>
          <w:tcPr>
            <w:tcW w:w="824" w:type="pct"/>
            <w:vAlign w:val="center"/>
          </w:tcPr>
          <w:p w:rsidR="006129BC" w:rsidRDefault="006129BC" w:rsidP="009E58F5">
            <w:pPr>
              <w:spacing w:after="0" w:line="240" w:lineRule="auto"/>
              <w:jc w:val="center"/>
              <w:rPr>
                <w:rFonts w:ascii="Times New Roman" w:hAnsi="Times New Roman"/>
                <w:b/>
                <w:bCs/>
              </w:rPr>
            </w:pPr>
            <w:r w:rsidRPr="00926E2E">
              <w:rPr>
                <w:rFonts w:ascii="Times New Roman" w:hAnsi="Times New Roman"/>
                <w:b/>
                <w:bCs/>
              </w:rPr>
              <w:t>Наименование разделов и тем</w:t>
            </w:r>
          </w:p>
          <w:p w:rsidR="006129BC" w:rsidRDefault="006129BC" w:rsidP="009E58F5">
            <w:pPr>
              <w:spacing w:after="0" w:line="240" w:lineRule="auto"/>
              <w:jc w:val="center"/>
              <w:rPr>
                <w:rFonts w:ascii="Times New Roman" w:hAnsi="Times New Roman"/>
                <w:b/>
                <w:bCs/>
              </w:rPr>
            </w:pPr>
          </w:p>
          <w:p w:rsidR="006129BC" w:rsidRDefault="006129BC" w:rsidP="009E58F5">
            <w:pPr>
              <w:spacing w:after="0" w:line="240" w:lineRule="auto"/>
              <w:jc w:val="center"/>
              <w:rPr>
                <w:rFonts w:ascii="Times New Roman" w:hAnsi="Times New Roman"/>
                <w:b/>
                <w:bCs/>
              </w:rPr>
            </w:pPr>
          </w:p>
          <w:p w:rsidR="006129BC" w:rsidRDefault="006129BC" w:rsidP="009E58F5">
            <w:pPr>
              <w:spacing w:after="0" w:line="240" w:lineRule="auto"/>
              <w:jc w:val="center"/>
              <w:rPr>
                <w:rFonts w:ascii="Times New Roman" w:hAnsi="Times New Roman"/>
                <w:b/>
                <w:bCs/>
              </w:rPr>
            </w:pPr>
          </w:p>
          <w:p w:rsidR="006129BC" w:rsidRPr="00926E2E" w:rsidRDefault="006129BC" w:rsidP="009E58F5">
            <w:pPr>
              <w:spacing w:after="0" w:line="240" w:lineRule="auto"/>
              <w:jc w:val="center"/>
              <w:rPr>
                <w:rFonts w:ascii="Times New Roman" w:hAnsi="Times New Roman"/>
                <w:b/>
                <w:bCs/>
              </w:rPr>
            </w:pPr>
          </w:p>
        </w:tc>
        <w:tc>
          <w:tcPr>
            <w:tcW w:w="3164" w:type="pct"/>
            <w:gridSpan w:val="2"/>
            <w:vAlign w:val="center"/>
          </w:tcPr>
          <w:p w:rsidR="006129BC" w:rsidRDefault="006129BC" w:rsidP="009E58F5">
            <w:pPr>
              <w:spacing w:after="0" w:line="240" w:lineRule="auto"/>
              <w:jc w:val="center"/>
              <w:rPr>
                <w:rFonts w:ascii="Times New Roman" w:hAnsi="Times New Roman"/>
                <w:b/>
                <w:bCs/>
              </w:rPr>
            </w:pPr>
            <w:r w:rsidRPr="00926E2E">
              <w:rPr>
                <w:rFonts w:ascii="Times New Roman" w:hAnsi="Times New Roman"/>
                <w:b/>
                <w:bCs/>
              </w:rPr>
              <w:t>Содержание учебного материала и формы организации деятельности обучающихся</w:t>
            </w:r>
          </w:p>
          <w:p w:rsidR="006129BC" w:rsidRDefault="006129BC" w:rsidP="009E58F5">
            <w:pPr>
              <w:spacing w:after="0" w:line="240" w:lineRule="auto"/>
              <w:jc w:val="center"/>
              <w:rPr>
                <w:rFonts w:ascii="Times New Roman" w:hAnsi="Times New Roman"/>
                <w:b/>
                <w:bCs/>
              </w:rPr>
            </w:pPr>
          </w:p>
          <w:p w:rsidR="006129BC" w:rsidRDefault="006129BC" w:rsidP="009E58F5">
            <w:pPr>
              <w:spacing w:after="0" w:line="240" w:lineRule="auto"/>
              <w:jc w:val="center"/>
              <w:rPr>
                <w:rFonts w:ascii="Times New Roman" w:hAnsi="Times New Roman"/>
                <w:b/>
                <w:bCs/>
              </w:rPr>
            </w:pPr>
          </w:p>
          <w:p w:rsidR="006129BC" w:rsidRDefault="006129BC" w:rsidP="009E58F5">
            <w:pPr>
              <w:spacing w:after="0" w:line="240" w:lineRule="auto"/>
              <w:jc w:val="center"/>
              <w:rPr>
                <w:rFonts w:ascii="Times New Roman" w:hAnsi="Times New Roman"/>
                <w:b/>
                <w:bCs/>
              </w:rPr>
            </w:pPr>
          </w:p>
          <w:p w:rsidR="006129BC" w:rsidRDefault="006129BC" w:rsidP="009E58F5">
            <w:pPr>
              <w:spacing w:after="0" w:line="240" w:lineRule="auto"/>
              <w:jc w:val="center"/>
              <w:rPr>
                <w:rFonts w:ascii="Times New Roman" w:hAnsi="Times New Roman"/>
                <w:b/>
                <w:bCs/>
              </w:rPr>
            </w:pPr>
          </w:p>
          <w:p w:rsidR="006129BC" w:rsidRPr="00926E2E" w:rsidRDefault="006129BC" w:rsidP="009E58F5">
            <w:pPr>
              <w:spacing w:after="0" w:line="240" w:lineRule="auto"/>
              <w:jc w:val="center"/>
              <w:rPr>
                <w:rFonts w:ascii="Times New Roman" w:hAnsi="Times New Roman"/>
                <w:b/>
                <w:bCs/>
              </w:rPr>
            </w:pPr>
          </w:p>
        </w:tc>
        <w:tc>
          <w:tcPr>
            <w:tcW w:w="382" w:type="pct"/>
            <w:vAlign w:val="center"/>
          </w:tcPr>
          <w:p w:rsidR="006129BC" w:rsidRDefault="006129BC" w:rsidP="008D13E4">
            <w:pPr>
              <w:spacing w:after="0" w:line="240" w:lineRule="auto"/>
              <w:rPr>
                <w:rFonts w:ascii="Times New Roman" w:hAnsi="Times New Roman"/>
                <w:b/>
                <w:bCs/>
              </w:rPr>
            </w:pPr>
            <w:r w:rsidRPr="00926E2E">
              <w:rPr>
                <w:rFonts w:ascii="Times New Roman" w:hAnsi="Times New Roman"/>
                <w:b/>
                <w:bCs/>
              </w:rPr>
              <w:t>Объем часов</w:t>
            </w:r>
          </w:p>
          <w:p w:rsidR="006129BC" w:rsidRDefault="006129BC" w:rsidP="008D13E4">
            <w:pPr>
              <w:spacing w:after="0" w:line="240" w:lineRule="auto"/>
              <w:rPr>
                <w:rFonts w:ascii="Times New Roman" w:hAnsi="Times New Roman"/>
                <w:b/>
                <w:bCs/>
              </w:rPr>
            </w:pPr>
          </w:p>
          <w:p w:rsidR="006129BC" w:rsidRDefault="006129BC" w:rsidP="008D13E4">
            <w:pPr>
              <w:spacing w:after="0" w:line="240" w:lineRule="auto"/>
              <w:rPr>
                <w:rFonts w:ascii="Times New Roman" w:hAnsi="Times New Roman"/>
                <w:b/>
                <w:bCs/>
              </w:rPr>
            </w:pPr>
          </w:p>
          <w:p w:rsidR="006129BC" w:rsidRDefault="006129BC" w:rsidP="008D13E4">
            <w:pPr>
              <w:spacing w:after="0" w:line="240" w:lineRule="auto"/>
              <w:rPr>
                <w:rFonts w:ascii="Times New Roman" w:hAnsi="Times New Roman"/>
                <w:b/>
                <w:bCs/>
              </w:rPr>
            </w:pPr>
          </w:p>
          <w:p w:rsidR="006129BC" w:rsidRPr="00926E2E" w:rsidRDefault="006129BC" w:rsidP="008D13E4">
            <w:pPr>
              <w:spacing w:after="0" w:line="240" w:lineRule="auto"/>
              <w:rPr>
                <w:rFonts w:ascii="Times New Roman" w:hAnsi="Times New Roman"/>
                <w:b/>
                <w:bCs/>
              </w:rPr>
            </w:pPr>
          </w:p>
        </w:tc>
        <w:tc>
          <w:tcPr>
            <w:tcW w:w="630" w:type="pct"/>
            <w:vAlign w:val="center"/>
          </w:tcPr>
          <w:p w:rsidR="006129BC" w:rsidRDefault="006129BC" w:rsidP="008D13E4">
            <w:pPr>
              <w:spacing w:after="0" w:line="240" w:lineRule="auto"/>
              <w:rPr>
                <w:rFonts w:ascii="Times New Roman" w:hAnsi="Times New Roman"/>
                <w:b/>
                <w:bCs/>
              </w:rPr>
            </w:pPr>
            <w:r w:rsidRPr="00926E2E">
              <w:rPr>
                <w:rFonts w:ascii="Times New Roman" w:hAnsi="Times New Roman"/>
                <w:b/>
                <w:bCs/>
              </w:rPr>
              <w:t>Коды компетенций, формированию которых способствует элемент программы</w:t>
            </w:r>
          </w:p>
          <w:p w:rsidR="00861EBF" w:rsidRPr="00926E2E" w:rsidRDefault="00861EBF" w:rsidP="008D13E4">
            <w:pPr>
              <w:spacing w:after="0" w:line="240" w:lineRule="auto"/>
              <w:rPr>
                <w:rFonts w:ascii="Times New Roman" w:hAnsi="Times New Roman"/>
                <w:b/>
                <w:bCs/>
              </w:rPr>
            </w:pPr>
          </w:p>
        </w:tc>
      </w:tr>
      <w:tr w:rsidR="006129BC" w:rsidRPr="00926E2E" w:rsidTr="009E58F5">
        <w:trPr>
          <w:trHeight w:val="20"/>
        </w:trPr>
        <w:tc>
          <w:tcPr>
            <w:tcW w:w="824" w:type="pct"/>
          </w:tcPr>
          <w:p w:rsidR="006129BC" w:rsidRPr="007D1DD6" w:rsidRDefault="006129BC" w:rsidP="007D1DD6">
            <w:pPr>
              <w:spacing w:after="0" w:line="240" w:lineRule="auto"/>
              <w:jc w:val="center"/>
              <w:rPr>
                <w:rFonts w:ascii="Times New Roman" w:hAnsi="Times New Roman"/>
                <w:b/>
                <w:bCs/>
              </w:rPr>
            </w:pPr>
            <w:r w:rsidRPr="007D1DD6">
              <w:rPr>
                <w:rFonts w:ascii="Times New Roman" w:hAnsi="Times New Roman"/>
                <w:b/>
                <w:bCs/>
              </w:rPr>
              <w:t>1</w:t>
            </w:r>
          </w:p>
        </w:tc>
        <w:tc>
          <w:tcPr>
            <w:tcW w:w="3164" w:type="pct"/>
            <w:gridSpan w:val="2"/>
          </w:tcPr>
          <w:p w:rsidR="006129BC" w:rsidRPr="007D1DD6" w:rsidRDefault="006129BC" w:rsidP="007D1DD6">
            <w:pPr>
              <w:spacing w:after="0" w:line="240" w:lineRule="auto"/>
              <w:jc w:val="center"/>
              <w:rPr>
                <w:rFonts w:ascii="Times New Roman" w:hAnsi="Times New Roman"/>
                <w:b/>
                <w:bCs/>
              </w:rPr>
            </w:pPr>
            <w:r w:rsidRPr="007D1DD6">
              <w:rPr>
                <w:rFonts w:ascii="Times New Roman" w:hAnsi="Times New Roman"/>
                <w:b/>
                <w:bCs/>
              </w:rPr>
              <w:t>2</w:t>
            </w:r>
          </w:p>
        </w:tc>
        <w:tc>
          <w:tcPr>
            <w:tcW w:w="382" w:type="pct"/>
            <w:vAlign w:val="center"/>
          </w:tcPr>
          <w:p w:rsidR="006129BC" w:rsidRPr="007D1DD6" w:rsidRDefault="006129BC" w:rsidP="007D1DD6">
            <w:pPr>
              <w:spacing w:after="0" w:line="240" w:lineRule="auto"/>
              <w:jc w:val="center"/>
              <w:rPr>
                <w:rFonts w:ascii="Times New Roman" w:hAnsi="Times New Roman"/>
                <w:b/>
                <w:bCs/>
              </w:rPr>
            </w:pPr>
            <w:r w:rsidRPr="007D1DD6">
              <w:rPr>
                <w:rFonts w:ascii="Times New Roman" w:hAnsi="Times New Roman"/>
                <w:b/>
                <w:bCs/>
              </w:rPr>
              <w:t>3</w:t>
            </w:r>
          </w:p>
        </w:tc>
        <w:tc>
          <w:tcPr>
            <w:tcW w:w="630" w:type="pct"/>
          </w:tcPr>
          <w:p w:rsidR="006129BC" w:rsidRPr="007D1DD6" w:rsidRDefault="006129BC" w:rsidP="007D1DD6">
            <w:pPr>
              <w:spacing w:after="0" w:line="240" w:lineRule="auto"/>
              <w:jc w:val="center"/>
              <w:rPr>
                <w:rFonts w:ascii="Times New Roman" w:hAnsi="Times New Roman"/>
                <w:b/>
                <w:bCs/>
              </w:rPr>
            </w:pPr>
            <w:r w:rsidRPr="007D1DD6">
              <w:rPr>
                <w:rFonts w:ascii="Times New Roman" w:hAnsi="Times New Roman"/>
                <w:b/>
                <w:bCs/>
              </w:rPr>
              <w:t>4</w:t>
            </w:r>
          </w:p>
        </w:tc>
      </w:tr>
      <w:tr w:rsidR="00B4169D" w:rsidRPr="00926E2E" w:rsidTr="00B4169D">
        <w:trPr>
          <w:trHeight w:val="323"/>
        </w:trPr>
        <w:tc>
          <w:tcPr>
            <w:tcW w:w="824" w:type="pct"/>
            <w:vAlign w:val="center"/>
          </w:tcPr>
          <w:p w:rsidR="00B4169D" w:rsidRPr="00926E2E" w:rsidRDefault="00B4169D" w:rsidP="008D13E4">
            <w:pPr>
              <w:spacing w:after="0" w:line="240" w:lineRule="auto"/>
              <w:rPr>
                <w:rFonts w:ascii="Times New Roman" w:hAnsi="Times New Roman"/>
                <w:b/>
                <w:bCs/>
              </w:rPr>
            </w:pPr>
            <w:r w:rsidRPr="00926E2E">
              <w:rPr>
                <w:rFonts w:ascii="Times New Roman" w:hAnsi="Times New Roman"/>
                <w:b/>
                <w:bCs/>
              </w:rPr>
              <w:t>РАЗДЕЛ 1</w:t>
            </w:r>
            <w:r>
              <w:rPr>
                <w:rFonts w:ascii="Times New Roman" w:hAnsi="Times New Roman"/>
                <w:b/>
                <w:bCs/>
              </w:rPr>
              <w:t>.</w:t>
            </w:r>
          </w:p>
        </w:tc>
        <w:tc>
          <w:tcPr>
            <w:tcW w:w="4176" w:type="pct"/>
            <w:gridSpan w:val="4"/>
            <w:vAlign w:val="center"/>
          </w:tcPr>
          <w:p w:rsidR="00B4169D" w:rsidRPr="00926E2E" w:rsidRDefault="00B4169D" w:rsidP="008D13E4">
            <w:pPr>
              <w:spacing w:after="0" w:line="240" w:lineRule="auto"/>
              <w:rPr>
                <w:rFonts w:ascii="Times New Roman" w:hAnsi="Times New Roman"/>
                <w:bCs/>
              </w:rPr>
            </w:pPr>
            <w:r w:rsidRPr="00926E2E">
              <w:rPr>
                <w:rFonts w:ascii="Times New Roman" w:hAnsi="Times New Roman"/>
                <w:b/>
                <w:bCs/>
              </w:rPr>
              <w:t>ГРАЖДАНСКОЕ И ТРУДОВОЕ ПРАВО</w:t>
            </w:r>
          </w:p>
        </w:tc>
      </w:tr>
      <w:tr w:rsidR="00861EBF" w:rsidRPr="00926E2E" w:rsidTr="009E58F5">
        <w:trPr>
          <w:trHeight w:val="20"/>
        </w:trPr>
        <w:tc>
          <w:tcPr>
            <w:tcW w:w="824" w:type="pct"/>
            <w:vMerge w:val="restart"/>
          </w:tcPr>
          <w:p w:rsidR="00861EBF" w:rsidRPr="00861EBF" w:rsidRDefault="00861EBF" w:rsidP="008D13E4">
            <w:pPr>
              <w:spacing w:after="0" w:line="240" w:lineRule="auto"/>
              <w:rPr>
                <w:rFonts w:ascii="Times New Roman" w:hAnsi="Times New Roman" w:cs="Times New Roman"/>
                <w:b/>
                <w:bCs/>
              </w:rPr>
            </w:pPr>
            <w:r w:rsidRPr="00861EBF">
              <w:rPr>
                <w:rFonts w:ascii="Times New Roman" w:hAnsi="Times New Roman" w:cs="Times New Roman"/>
                <w:b/>
                <w:bCs/>
                <w:color w:val="000000"/>
              </w:rPr>
              <w:t>Тема 1.</w:t>
            </w:r>
            <w:r>
              <w:rPr>
                <w:rFonts w:ascii="Times New Roman" w:hAnsi="Times New Roman" w:cs="Times New Roman"/>
                <w:color w:val="000000"/>
              </w:rPr>
              <w:t xml:space="preserve"> </w:t>
            </w:r>
            <w:r>
              <w:rPr>
                <w:rFonts w:ascii="Times New Roman" w:hAnsi="Times New Roman" w:cs="Times New Roman"/>
                <w:b/>
                <w:bCs/>
                <w:color w:val="000000"/>
              </w:rPr>
              <w:t>Правовое регулиро</w:t>
            </w:r>
            <w:r w:rsidRPr="00861EBF">
              <w:rPr>
                <w:rFonts w:ascii="Times New Roman" w:hAnsi="Times New Roman" w:cs="Times New Roman"/>
                <w:b/>
                <w:bCs/>
                <w:color w:val="000000"/>
              </w:rPr>
              <w:t>вание экономических</w:t>
            </w:r>
            <w:r w:rsidRPr="00861EBF">
              <w:rPr>
                <w:rFonts w:ascii="Times New Roman" w:hAnsi="Times New Roman" w:cs="Times New Roman"/>
                <w:color w:val="000000"/>
              </w:rPr>
              <w:br/>
            </w:r>
            <w:r>
              <w:rPr>
                <w:rFonts w:ascii="Times New Roman" w:hAnsi="Times New Roman" w:cs="Times New Roman"/>
                <w:b/>
                <w:bCs/>
                <w:color w:val="000000"/>
              </w:rPr>
              <w:t>отношений на примере предприниматель</w:t>
            </w:r>
            <w:r w:rsidRPr="00861EBF">
              <w:rPr>
                <w:rFonts w:ascii="Times New Roman" w:hAnsi="Times New Roman" w:cs="Times New Roman"/>
                <w:b/>
                <w:bCs/>
                <w:color w:val="000000"/>
              </w:rPr>
              <w:t>ской деятельности</w:t>
            </w:r>
          </w:p>
        </w:tc>
        <w:tc>
          <w:tcPr>
            <w:tcW w:w="3164" w:type="pct"/>
            <w:gridSpan w:val="2"/>
          </w:tcPr>
          <w:p w:rsidR="00861EBF" w:rsidRPr="00926E2E" w:rsidRDefault="00861EBF" w:rsidP="008D13E4">
            <w:pPr>
              <w:spacing w:after="0" w:line="240" w:lineRule="auto"/>
              <w:rPr>
                <w:rFonts w:ascii="Times New Roman" w:hAnsi="Times New Roman"/>
                <w:b/>
                <w:bCs/>
              </w:rPr>
            </w:pPr>
            <w:r w:rsidRPr="00926E2E">
              <w:rPr>
                <w:rFonts w:ascii="Times New Roman" w:hAnsi="Times New Roman"/>
                <w:b/>
                <w:bCs/>
              </w:rPr>
              <w:t>Содержание</w:t>
            </w:r>
            <w:r>
              <w:rPr>
                <w:rFonts w:ascii="Times New Roman" w:hAnsi="Times New Roman"/>
                <w:b/>
                <w:bCs/>
              </w:rPr>
              <w:t xml:space="preserve"> учебного материала</w:t>
            </w:r>
          </w:p>
        </w:tc>
        <w:tc>
          <w:tcPr>
            <w:tcW w:w="382" w:type="pct"/>
            <w:vAlign w:val="center"/>
          </w:tcPr>
          <w:p w:rsidR="00861EBF" w:rsidRDefault="00861EBF" w:rsidP="008D13E4">
            <w:pPr>
              <w:spacing w:after="0" w:line="240" w:lineRule="auto"/>
              <w:rPr>
                <w:rFonts w:ascii="Times New Roman" w:hAnsi="Times New Roman"/>
                <w:b/>
              </w:rPr>
            </w:pPr>
            <w:r>
              <w:rPr>
                <w:rFonts w:ascii="Times New Roman" w:hAnsi="Times New Roman"/>
                <w:b/>
              </w:rPr>
              <w:t>6</w:t>
            </w:r>
          </w:p>
        </w:tc>
        <w:tc>
          <w:tcPr>
            <w:tcW w:w="630" w:type="pct"/>
            <w:vMerge w:val="restart"/>
          </w:tcPr>
          <w:p w:rsidR="00861EBF" w:rsidRPr="00671A05" w:rsidRDefault="00861EBF" w:rsidP="00861EBF">
            <w:pPr>
              <w:suppressAutoHyphens/>
              <w:spacing w:after="0" w:line="240" w:lineRule="auto"/>
              <w:rPr>
                <w:rFonts w:ascii="Times New Roman" w:hAnsi="Times New Roman" w:cs="Times New Roman"/>
                <w:bCs/>
              </w:rPr>
            </w:pPr>
            <w:r w:rsidRPr="00671A05">
              <w:rPr>
                <w:rFonts w:ascii="Times New Roman" w:hAnsi="Times New Roman" w:cs="Times New Roman"/>
                <w:color w:val="000000"/>
              </w:rPr>
              <w:t>ОК 1, ОК2, ОК 3,</w:t>
            </w:r>
            <w:r w:rsidRPr="00671A05">
              <w:rPr>
                <w:rFonts w:ascii="Times New Roman" w:hAnsi="Times New Roman" w:cs="Times New Roman"/>
                <w:color w:val="000000"/>
              </w:rPr>
              <w:br/>
              <w:t>ОК 4, ОК5, ОК 9,</w:t>
            </w:r>
            <w:r w:rsidRPr="00671A05">
              <w:rPr>
                <w:rFonts w:ascii="Times New Roman" w:hAnsi="Times New Roman" w:cs="Times New Roman"/>
                <w:color w:val="000000"/>
              </w:rPr>
              <w:br/>
              <w:t>ОК 10,</w:t>
            </w:r>
          </w:p>
          <w:p w:rsidR="00861EBF" w:rsidRPr="00671A05" w:rsidRDefault="00861EBF" w:rsidP="00861EBF">
            <w:pPr>
              <w:suppressAutoHyphens/>
              <w:spacing w:after="0" w:line="240" w:lineRule="auto"/>
              <w:rPr>
                <w:rFonts w:ascii="Times New Roman" w:hAnsi="Times New Roman" w:cs="Times New Roman"/>
                <w:bCs/>
              </w:rPr>
            </w:pPr>
            <w:r w:rsidRPr="00671A05">
              <w:rPr>
                <w:rFonts w:ascii="Times New Roman" w:hAnsi="Times New Roman" w:cs="Times New Roman"/>
              </w:rPr>
              <w:t>ЛР1,ЛР3,ЛР4, ЛР10,ЛР19,ЛР22</w:t>
            </w:r>
          </w:p>
          <w:p w:rsidR="00861EBF" w:rsidRPr="00671A05" w:rsidRDefault="00861EBF" w:rsidP="006A5E94">
            <w:pPr>
              <w:suppressAutoHyphens/>
              <w:spacing w:after="0" w:line="240" w:lineRule="auto"/>
              <w:rPr>
                <w:rFonts w:ascii="Times New Roman" w:hAnsi="Times New Roman" w:cs="Times New Roman"/>
                <w:color w:val="000000"/>
              </w:rPr>
            </w:pPr>
          </w:p>
        </w:tc>
      </w:tr>
      <w:tr w:rsidR="00861EBF" w:rsidRPr="00926E2E" w:rsidTr="009E58F5">
        <w:trPr>
          <w:trHeight w:val="20"/>
        </w:trPr>
        <w:tc>
          <w:tcPr>
            <w:tcW w:w="824" w:type="pct"/>
            <w:vMerge/>
          </w:tcPr>
          <w:p w:rsidR="00861EBF" w:rsidRPr="00926E2E" w:rsidRDefault="00861EBF" w:rsidP="008D13E4">
            <w:pPr>
              <w:spacing w:after="0" w:line="240" w:lineRule="auto"/>
              <w:rPr>
                <w:rFonts w:ascii="Times New Roman" w:hAnsi="Times New Roman"/>
                <w:b/>
                <w:bCs/>
              </w:rPr>
            </w:pPr>
          </w:p>
        </w:tc>
        <w:tc>
          <w:tcPr>
            <w:tcW w:w="3164" w:type="pct"/>
            <w:gridSpan w:val="2"/>
          </w:tcPr>
          <w:p w:rsidR="00755BCB" w:rsidRDefault="00861EBF" w:rsidP="00861EBF">
            <w:pPr>
              <w:spacing w:after="0" w:line="240" w:lineRule="auto"/>
              <w:jc w:val="both"/>
              <w:rPr>
                <w:rFonts w:ascii="Times New Roman" w:hAnsi="Times New Roman"/>
              </w:rPr>
            </w:pPr>
            <w:r w:rsidRPr="006A5E94">
              <w:rPr>
                <w:rFonts w:ascii="Times New Roman" w:hAnsi="Times New Roman" w:cs="Times New Roman"/>
              </w:rPr>
              <w:t>1.</w:t>
            </w:r>
            <w:r w:rsidRPr="00926E2E">
              <w:t xml:space="preserve"> </w:t>
            </w:r>
            <w:r w:rsidRPr="00926E2E">
              <w:rPr>
                <w:rFonts w:ascii="Times New Roman" w:hAnsi="Times New Roman"/>
              </w:rPr>
              <w:t>Понятие правового регулирования в сфере  профессиональной деятельности. Значение учебной дисциплины в профессиональной подготовке специалистов в сфере технического регулирования качества продукции, товаров и услуг.</w:t>
            </w:r>
            <w:r w:rsidR="00755BCB" w:rsidRPr="00926E2E">
              <w:rPr>
                <w:rFonts w:ascii="Times New Roman" w:hAnsi="Times New Roman"/>
              </w:rPr>
              <w:t xml:space="preserve"> </w:t>
            </w:r>
          </w:p>
          <w:p w:rsidR="00861EBF" w:rsidRPr="00926E2E" w:rsidRDefault="00755BCB" w:rsidP="00861EBF">
            <w:pPr>
              <w:spacing w:after="0" w:line="240" w:lineRule="auto"/>
              <w:jc w:val="both"/>
              <w:rPr>
                <w:rFonts w:ascii="Times New Roman" w:hAnsi="Times New Roman"/>
                <w:b/>
                <w:bCs/>
              </w:rPr>
            </w:pPr>
            <w:r w:rsidRPr="00926E2E">
              <w:rPr>
                <w:rFonts w:ascii="Times New Roman" w:hAnsi="Times New Roman"/>
              </w:rPr>
              <w:t>Понятие, предмет, принципы и источники российского гражданского права.  Имущественные и связанные с ними личные неимущественные отношения. Действие законодательных актов и других нормативных документов, регулирующих предпринимательскую деятельность в РФ, в том числе в части регулирования договорных отношений.</w:t>
            </w:r>
            <w:r w:rsidR="00D71AC4">
              <w:rPr>
                <w:rFonts w:ascii="Times New Roman" w:hAnsi="Times New Roman"/>
              </w:rPr>
              <w:t xml:space="preserve"> Бизнес-планирование.</w:t>
            </w:r>
          </w:p>
        </w:tc>
        <w:tc>
          <w:tcPr>
            <w:tcW w:w="382" w:type="pct"/>
            <w:vAlign w:val="center"/>
          </w:tcPr>
          <w:p w:rsidR="00861EBF" w:rsidRPr="00861EBF" w:rsidRDefault="00861EBF" w:rsidP="00861EBF">
            <w:pPr>
              <w:spacing w:after="0" w:line="240" w:lineRule="auto"/>
              <w:jc w:val="right"/>
              <w:rPr>
                <w:rFonts w:ascii="Times New Roman" w:hAnsi="Times New Roman"/>
              </w:rPr>
            </w:pPr>
            <w:r w:rsidRPr="00861EBF">
              <w:rPr>
                <w:rFonts w:ascii="Times New Roman" w:hAnsi="Times New Roman"/>
              </w:rPr>
              <w:t>2</w:t>
            </w:r>
          </w:p>
        </w:tc>
        <w:tc>
          <w:tcPr>
            <w:tcW w:w="630" w:type="pct"/>
            <w:vMerge/>
          </w:tcPr>
          <w:p w:rsidR="00861EBF" w:rsidRPr="00671A05" w:rsidRDefault="00861EBF" w:rsidP="006A5E94">
            <w:pPr>
              <w:suppressAutoHyphens/>
              <w:spacing w:after="0" w:line="240" w:lineRule="auto"/>
              <w:rPr>
                <w:rFonts w:ascii="Times New Roman" w:hAnsi="Times New Roman" w:cs="Times New Roman"/>
                <w:color w:val="000000"/>
              </w:rPr>
            </w:pPr>
          </w:p>
        </w:tc>
      </w:tr>
      <w:tr w:rsidR="00861EBF" w:rsidRPr="00926E2E" w:rsidTr="009E58F5">
        <w:trPr>
          <w:trHeight w:val="20"/>
        </w:trPr>
        <w:tc>
          <w:tcPr>
            <w:tcW w:w="824" w:type="pct"/>
            <w:vMerge/>
          </w:tcPr>
          <w:p w:rsidR="00861EBF" w:rsidRPr="00926E2E" w:rsidRDefault="00861EBF" w:rsidP="008D13E4">
            <w:pPr>
              <w:spacing w:after="0" w:line="240" w:lineRule="auto"/>
              <w:rPr>
                <w:rFonts w:ascii="Times New Roman" w:hAnsi="Times New Roman"/>
                <w:b/>
                <w:bCs/>
              </w:rPr>
            </w:pPr>
          </w:p>
        </w:tc>
        <w:tc>
          <w:tcPr>
            <w:tcW w:w="3164" w:type="pct"/>
            <w:gridSpan w:val="2"/>
          </w:tcPr>
          <w:p w:rsidR="00755BCB" w:rsidRPr="00755BCB" w:rsidRDefault="00861EBF" w:rsidP="00861EBF">
            <w:pPr>
              <w:spacing w:after="0" w:line="240" w:lineRule="auto"/>
              <w:jc w:val="both"/>
              <w:rPr>
                <w:rFonts w:ascii="Times New Roman" w:hAnsi="Times New Roman"/>
              </w:rPr>
            </w:pPr>
            <w:r w:rsidRPr="00926E2E">
              <w:rPr>
                <w:rFonts w:ascii="Times New Roman" w:hAnsi="Times New Roman"/>
              </w:rPr>
              <w:t xml:space="preserve">2.Понятие предпринимательской деятельности, ее признаки. Субъекты предпринимательской деятельности.  </w:t>
            </w:r>
            <w:r w:rsidR="00755BCB">
              <w:rPr>
                <w:rFonts w:ascii="Times New Roman" w:hAnsi="Times New Roman"/>
              </w:rPr>
              <w:t>Создание субъектов предпринимательской деятельности. Порядок государственной регистрации субъектов предпринимательской деятельности. Лицензирование предпринимательской деятельности. Прекращение деятельности субъектов предпринимательской деятельности посредством реорганизации, ликвидации. Банкротство. Судебные и внесудебные процедуры. Особенности банкротства физических лиц</w:t>
            </w:r>
          </w:p>
        </w:tc>
        <w:tc>
          <w:tcPr>
            <w:tcW w:w="382" w:type="pct"/>
            <w:vAlign w:val="center"/>
          </w:tcPr>
          <w:p w:rsidR="00861EBF" w:rsidRPr="00861EBF" w:rsidRDefault="00861EBF" w:rsidP="00861EBF">
            <w:pPr>
              <w:spacing w:after="0" w:line="240" w:lineRule="auto"/>
              <w:jc w:val="right"/>
              <w:rPr>
                <w:rFonts w:ascii="Times New Roman" w:hAnsi="Times New Roman"/>
              </w:rPr>
            </w:pPr>
            <w:r w:rsidRPr="00861EBF">
              <w:rPr>
                <w:rFonts w:ascii="Times New Roman" w:hAnsi="Times New Roman"/>
              </w:rPr>
              <w:t>2</w:t>
            </w:r>
          </w:p>
        </w:tc>
        <w:tc>
          <w:tcPr>
            <w:tcW w:w="630" w:type="pct"/>
            <w:vMerge/>
          </w:tcPr>
          <w:p w:rsidR="00861EBF" w:rsidRPr="00671A05" w:rsidRDefault="00861EBF" w:rsidP="006A5E94">
            <w:pPr>
              <w:suppressAutoHyphens/>
              <w:spacing w:after="0" w:line="240" w:lineRule="auto"/>
              <w:rPr>
                <w:rFonts w:ascii="Times New Roman" w:hAnsi="Times New Roman" w:cs="Times New Roman"/>
                <w:color w:val="000000"/>
              </w:rPr>
            </w:pPr>
          </w:p>
        </w:tc>
      </w:tr>
      <w:tr w:rsidR="00861EBF" w:rsidRPr="00926E2E" w:rsidTr="009E58F5">
        <w:trPr>
          <w:trHeight w:val="20"/>
        </w:trPr>
        <w:tc>
          <w:tcPr>
            <w:tcW w:w="824" w:type="pct"/>
            <w:vMerge/>
          </w:tcPr>
          <w:p w:rsidR="00861EBF" w:rsidRPr="00926E2E" w:rsidRDefault="00861EBF" w:rsidP="008D13E4">
            <w:pPr>
              <w:spacing w:after="0" w:line="240" w:lineRule="auto"/>
              <w:rPr>
                <w:rFonts w:ascii="Times New Roman" w:hAnsi="Times New Roman"/>
                <w:b/>
                <w:bCs/>
              </w:rPr>
            </w:pPr>
          </w:p>
        </w:tc>
        <w:tc>
          <w:tcPr>
            <w:tcW w:w="3164" w:type="pct"/>
            <w:gridSpan w:val="2"/>
          </w:tcPr>
          <w:p w:rsidR="00861EBF" w:rsidRPr="00926E2E" w:rsidRDefault="00861EBF" w:rsidP="00861EBF">
            <w:pPr>
              <w:spacing w:after="0" w:line="240" w:lineRule="auto"/>
              <w:contextualSpacing/>
              <w:jc w:val="both"/>
              <w:rPr>
                <w:rFonts w:ascii="Times New Roman" w:hAnsi="Times New Roman"/>
              </w:rPr>
            </w:pPr>
            <w:r w:rsidRPr="000E365B">
              <w:rPr>
                <w:rFonts w:ascii="Times New Roman" w:eastAsia="Times New Roman" w:hAnsi="Times New Roman" w:cs="Times New Roman"/>
                <w:b/>
                <w:bCs/>
                <w:lang w:eastAsia="ru-RU"/>
              </w:rPr>
              <w:t>В том числе практических и лабораторных занятий</w:t>
            </w:r>
          </w:p>
        </w:tc>
        <w:tc>
          <w:tcPr>
            <w:tcW w:w="382" w:type="pct"/>
            <w:vAlign w:val="center"/>
          </w:tcPr>
          <w:p w:rsidR="00861EBF" w:rsidRPr="00861EBF" w:rsidRDefault="00861EBF" w:rsidP="00861EBF">
            <w:pPr>
              <w:spacing w:after="0" w:line="240" w:lineRule="auto"/>
              <w:jc w:val="right"/>
              <w:rPr>
                <w:rFonts w:ascii="Times New Roman" w:hAnsi="Times New Roman"/>
                <w:b/>
                <w:bCs/>
              </w:rPr>
            </w:pPr>
            <w:r w:rsidRPr="00861EBF">
              <w:rPr>
                <w:rFonts w:ascii="Times New Roman" w:hAnsi="Times New Roman"/>
                <w:b/>
                <w:bCs/>
              </w:rPr>
              <w:t>2</w:t>
            </w:r>
          </w:p>
        </w:tc>
        <w:tc>
          <w:tcPr>
            <w:tcW w:w="630" w:type="pct"/>
            <w:vMerge/>
          </w:tcPr>
          <w:p w:rsidR="00861EBF" w:rsidRPr="00926E2E" w:rsidRDefault="00861EBF" w:rsidP="008D13E4">
            <w:pPr>
              <w:spacing w:after="0" w:line="240" w:lineRule="auto"/>
              <w:rPr>
                <w:rFonts w:ascii="Times New Roman" w:hAnsi="Times New Roman"/>
                <w:bCs/>
              </w:rPr>
            </w:pPr>
          </w:p>
        </w:tc>
      </w:tr>
      <w:tr w:rsidR="00861EBF" w:rsidRPr="00926E2E" w:rsidTr="00755BCB">
        <w:trPr>
          <w:trHeight w:val="538"/>
        </w:trPr>
        <w:tc>
          <w:tcPr>
            <w:tcW w:w="824" w:type="pct"/>
            <w:vMerge/>
          </w:tcPr>
          <w:p w:rsidR="00861EBF" w:rsidRPr="00926E2E" w:rsidRDefault="00861EBF" w:rsidP="008D13E4">
            <w:pPr>
              <w:spacing w:after="0" w:line="240" w:lineRule="auto"/>
              <w:rPr>
                <w:rFonts w:ascii="Times New Roman" w:hAnsi="Times New Roman"/>
                <w:b/>
                <w:bCs/>
              </w:rPr>
            </w:pPr>
          </w:p>
        </w:tc>
        <w:tc>
          <w:tcPr>
            <w:tcW w:w="3164" w:type="pct"/>
            <w:gridSpan w:val="2"/>
          </w:tcPr>
          <w:p w:rsidR="00861EBF" w:rsidRDefault="00861EBF" w:rsidP="00861EBF">
            <w:pPr>
              <w:spacing w:after="0" w:line="240" w:lineRule="auto"/>
              <w:contextualSpacing/>
              <w:jc w:val="both"/>
              <w:rPr>
                <w:rFonts w:ascii="Times New Roman" w:hAnsi="Times New Roman"/>
                <w:b/>
                <w:bCs/>
              </w:rPr>
            </w:pPr>
            <w:r w:rsidRPr="00926E2E">
              <w:rPr>
                <w:rFonts w:ascii="Times New Roman" w:hAnsi="Times New Roman"/>
                <w:b/>
                <w:bCs/>
              </w:rPr>
              <w:t xml:space="preserve">Практическое занятие  </w:t>
            </w:r>
            <w:r>
              <w:rPr>
                <w:rFonts w:ascii="Times New Roman" w:hAnsi="Times New Roman"/>
                <w:b/>
                <w:bCs/>
              </w:rPr>
              <w:t>№1</w:t>
            </w:r>
          </w:p>
          <w:p w:rsidR="00861EBF" w:rsidRDefault="00755BCB" w:rsidP="00861EBF">
            <w:pPr>
              <w:pStyle w:val="a6"/>
              <w:numPr>
                <w:ilvl w:val="0"/>
                <w:numId w:val="5"/>
              </w:numPr>
              <w:spacing w:after="0" w:line="240" w:lineRule="auto"/>
              <w:ind w:left="35" w:firstLine="0"/>
              <w:jc w:val="both"/>
              <w:rPr>
                <w:rFonts w:ascii="Times New Roman" w:hAnsi="Times New Roman"/>
              </w:rPr>
            </w:pPr>
            <w:r>
              <w:rPr>
                <w:rFonts w:ascii="Times New Roman" w:hAnsi="Times New Roman"/>
              </w:rPr>
              <w:t>Составление бизнес-плана</w:t>
            </w:r>
          </w:p>
          <w:p w:rsidR="00755BCB" w:rsidRPr="00755BCB" w:rsidRDefault="00755BCB" w:rsidP="00755BCB">
            <w:pPr>
              <w:spacing w:after="0" w:line="240" w:lineRule="auto"/>
              <w:ind w:left="35"/>
              <w:jc w:val="both"/>
              <w:rPr>
                <w:rFonts w:ascii="Times New Roman" w:hAnsi="Times New Roman"/>
              </w:rPr>
            </w:pPr>
          </w:p>
        </w:tc>
        <w:tc>
          <w:tcPr>
            <w:tcW w:w="382" w:type="pct"/>
            <w:vAlign w:val="center"/>
          </w:tcPr>
          <w:p w:rsidR="00861EBF" w:rsidRDefault="00861EBF" w:rsidP="00861EBF">
            <w:pPr>
              <w:spacing w:after="0" w:line="240" w:lineRule="auto"/>
              <w:jc w:val="right"/>
              <w:rPr>
                <w:rFonts w:ascii="Times New Roman" w:hAnsi="Times New Roman"/>
                <w:bCs/>
              </w:rPr>
            </w:pPr>
            <w:r>
              <w:rPr>
                <w:rFonts w:ascii="Times New Roman" w:hAnsi="Times New Roman"/>
                <w:bCs/>
              </w:rPr>
              <w:t>2</w:t>
            </w:r>
          </w:p>
          <w:p w:rsidR="00755BCB" w:rsidRPr="00926E2E" w:rsidRDefault="00755BCB" w:rsidP="00861EBF">
            <w:pPr>
              <w:spacing w:after="0" w:line="240" w:lineRule="auto"/>
              <w:jc w:val="right"/>
              <w:rPr>
                <w:rFonts w:ascii="Times New Roman" w:hAnsi="Times New Roman"/>
                <w:bCs/>
              </w:rPr>
            </w:pPr>
          </w:p>
        </w:tc>
        <w:tc>
          <w:tcPr>
            <w:tcW w:w="630" w:type="pct"/>
            <w:vMerge/>
          </w:tcPr>
          <w:p w:rsidR="00861EBF" w:rsidRPr="00926E2E" w:rsidRDefault="00861EBF" w:rsidP="008D13E4">
            <w:pPr>
              <w:spacing w:after="0" w:line="240" w:lineRule="auto"/>
              <w:rPr>
                <w:rFonts w:ascii="Times New Roman" w:hAnsi="Times New Roman"/>
                <w:bCs/>
              </w:rPr>
            </w:pPr>
          </w:p>
        </w:tc>
      </w:tr>
      <w:tr w:rsidR="00861EBF" w:rsidRPr="00926E2E" w:rsidTr="00755BCB">
        <w:trPr>
          <w:trHeight w:val="474"/>
        </w:trPr>
        <w:tc>
          <w:tcPr>
            <w:tcW w:w="824" w:type="pct"/>
            <w:vMerge/>
          </w:tcPr>
          <w:p w:rsidR="00861EBF" w:rsidRPr="00926E2E" w:rsidRDefault="00861EBF" w:rsidP="008D13E4">
            <w:pPr>
              <w:spacing w:after="0" w:line="240" w:lineRule="auto"/>
              <w:rPr>
                <w:rFonts w:ascii="Times New Roman" w:hAnsi="Times New Roman"/>
                <w:b/>
                <w:bCs/>
              </w:rPr>
            </w:pPr>
          </w:p>
        </w:tc>
        <w:tc>
          <w:tcPr>
            <w:tcW w:w="3164" w:type="pct"/>
            <w:gridSpan w:val="2"/>
          </w:tcPr>
          <w:p w:rsidR="00861EBF" w:rsidRPr="00926E2E" w:rsidRDefault="00861EBF" w:rsidP="00861EBF">
            <w:pPr>
              <w:spacing w:after="0" w:line="240" w:lineRule="auto"/>
              <w:contextualSpacing/>
              <w:jc w:val="both"/>
              <w:rPr>
                <w:rFonts w:ascii="Times New Roman" w:hAnsi="Times New Roman"/>
                <w:b/>
                <w:bCs/>
              </w:rPr>
            </w:pPr>
            <w:r>
              <w:rPr>
                <w:rFonts w:ascii="Times New Roman" w:hAnsi="Times New Roman"/>
                <w:b/>
                <w:bCs/>
              </w:rPr>
              <w:t xml:space="preserve">Самостоятельная работа: </w:t>
            </w:r>
            <w:r w:rsidRPr="00926E2E">
              <w:rPr>
                <w:rFonts w:ascii="Times New Roman" w:hAnsi="Times New Roman"/>
                <w:b/>
                <w:bCs/>
              </w:rPr>
              <w:t xml:space="preserve"> </w:t>
            </w:r>
          </w:p>
          <w:p w:rsidR="00861EBF" w:rsidRPr="00755BCB" w:rsidRDefault="00755BCB" w:rsidP="00755BCB">
            <w:pPr>
              <w:spacing w:after="0" w:line="240" w:lineRule="auto"/>
              <w:ind w:left="35"/>
              <w:jc w:val="both"/>
              <w:rPr>
                <w:rFonts w:ascii="Times New Roman" w:hAnsi="Times New Roman" w:cs="Times New Roman"/>
              </w:rPr>
            </w:pPr>
            <w:r w:rsidRPr="00755BCB">
              <w:rPr>
                <w:rFonts w:ascii="Times New Roman" w:hAnsi="Times New Roman" w:cs="Times New Roman"/>
                <w:color w:val="000000"/>
              </w:rPr>
              <w:t>Применение норм законодательства при решении правовых ситуа</w:t>
            </w:r>
            <w:r>
              <w:rPr>
                <w:rFonts w:ascii="Times New Roman" w:hAnsi="Times New Roman" w:cs="Times New Roman"/>
                <w:color w:val="000000"/>
              </w:rPr>
              <w:t>ций в сфере предпринимательских от</w:t>
            </w:r>
            <w:r w:rsidRPr="00755BCB">
              <w:rPr>
                <w:rFonts w:ascii="Times New Roman" w:hAnsi="Times New Roman" w:cs="Times New Roman"/>
                <w:color w:val="000000"/>
              </w:rPr>
              <w:t>ношений</w:t>
            </w:r>
            <w:r w:rsidR="00786DAD">
              <w:rPr>
                <w:rFonts w:ascii="Times New Roman" w:hAnsi="Times New Roman" w:cs="Times New Roman"/>
                <w:color w:val="000000"/>
              </w:rPr>
              <w:t xml:space="preserve">. </w:t>
            </w:r>
          </w:p>
        </w:tc>
        <w:tc>
          <w:tcPr>
            <w:tcW w:w="382" w:type="pct"/>
            <w:vAlign w:val="center"/>
          </w:tcPr>
          <w:p w:rsidR="00861EBF" w:rsidRPr="00861EBF" w:rsidRDefault="00861EBF" w:rsidP="008D13E4">
            <w:pPr>
              <w:spacing w:after="0" w:line="240" w:lineRule="auto"/>
              <w:rPr>
                <w:rFonts w:ascii="Times New Roman" w:hAnsi="Times New Roman"/>
                <w:b/>
                <w:bCs/>
              </w:rPr>
            </w:pPr>
            <w:r w:rsidRPr="00861EBF">
              <w:rPr>
                <w:rFonts w:ascii="Times New Roman" w:hAnsi="Times New Roman"/>
                <w:b/>
                <w:bCs/>
              </w:rPr>
              <w:t>1</w:t>
            </w:r>
          </w:p>
        </w:tc>
        <w:tc>
          <w:tcPr>
            <w:tcW w:w="630" w:type="pct"/>
            <w:vMerge/>
          </w:tcPr>
          <w:p w:rsidR="00861EBF" w:rsidRPr="00926E2E" w:rsidRDefault="00861EBF" w:rsidP="008D13E4">
            <w:pPr>
              <w:spacing w:after="0" w:line="240" w:lineRule="auto"/>
              <w:rPr>
                <w:rFonts w:ascii="Times New Roman" w:hAnsi="Times New Roman"/>
                <w:bCs/>
              </w:rPr>
            </w:pPr>
          </w:p>
        </w:tc>
      </w:tr>
      <w:tr w:rsidR="006129BC" w:rsidRPr="00926E2E" w:rsidTr="009E58F5">
        <w:trPr>
          <w:trHeight w:val="20"/>
        </w:trPr>
        <w:tc>
          <w:tcPr>
            <w:tcW w:w="824" w:type="pct"/>
            <w:vMerge w:val="restart"/>
          </w:tcPr>
          <w:p w:rsidR="006129BC" w:rsidRPr="00926E2E" w:rsidRDefault="006129BC" w:rsidP="008D13E4">
            <w:pPr>
              <w:spacing w:after="0" w:line="240" w:lineRule="auto"/>
              <w:rPr>
                <w:rFonts w:ascii="Times New Roman" w:hAnsi="Times New Roman"/>
                <w:b/>
                <w:bCs/>
              </w:rPr>
            </w:pPr>
            <w:r w:rsidRPr="00926E2E">
              <w:rPr>
                <w:rFonts w:ascii="Times New Roman" w:hAnsi="Times New Roman"/>
                <w:b/>
                <w:bCs/>
              </w:rPr>
              <w:t xml:space="preserve">Тема 2. Правовое регулирование </w:t>
            </w:r>
            <w:r w:rsidRPr="00926E2E">
              <w:rPr>
                <w:rFonts w:ascii="Times New Roman" w:hAnsi="Times New Roman"/>
                <w:b/>
                <w:bCs/>
              </w:rPr>
              <w:lastRenderedPageBreak/>
              <w:t>трудовых отношений</w:t>
            </w:r>
          </w:p>
          <w:p w:rsidR="006129BC" w:rsidRPr="00926E2E" w:rsidRDefault="006129BC" w:rsidP="008D13E4">
            <w:pPr>
              <w:spacing w:after="0" w:line="240" w:lineRule="auto"/>
              <w:rPr>
                <w:rFonts w:ascii="Times New Roman" w:hAnsi="Times New Roman"/>
                <w:b/>
                <w:bCs/>
              </w:rPr>
            </w:pPr>
          </w:p>
        </w:tc>
        <w:tc>
          <w:tcPr>
            <w:tcW w:w="2231" w:type="pct"/>
            <w:tcBorders>
              <w:right w:val="nil"/>
            </w:tcBorders>
          </w:tcPr>
          <w:p w:rsidR="006129BC" w:rsidRPr="00926E2E" w:rsidRDefault="006129BC" w:rsidP="008D13E4">
            <w:pPr>
              <w:spacing w:after="0" w:line="240" w:lineRule="auto"/>
              <w:contextualSpacing/>
              <w:rPr>
                <w:rFonts w:ascii="Times New Roman" w:hAnsi="Times New Roman"/>
              </w:rPr>
            </w:pPr>
            <w:r w:rsidRPr="00926E2E">
              <w:rPr>
                <w:rFonts w:ascii="Times New Roman" w:hAnsi="Times New Roman"/>
                <w:b/>
                <w:bCs/>
              </w:rPr>
              <w:lastRenderedPageBreak/>
              <w:t xml:space="preserve">Содержание </w:t>
            </w:r>
            <w:r w:rsidR="006A5E94">
              <w:rPr>
                <w:rFonts w:ascii="Times New Roman" w:hAnsi="Times New Roman"/>
                <w:b/>
                <w:bCs/>
              </w:rPr>
              <w:t>учебного материала</w:t>
            </w:r>
          </w:p>
        </w:tc>
        <w:tc>
          <w:tcPr>
            <w:tcW w:w="933" w:type="pct"/>
            <w:tcBorders>
              <w:left w:val="nil"/>
            </w:tcBorders>
          </w:tcPr>
          <w:p w:rsidR="006129BC" w:rsidRPr="00926E2E" w:rsidRDefault="006129BC" w:rsidP="008D13E4">
            <w:pPr>
              <w:spacing w:after="0" w:line="240" w:lineRule="auto"/>
              <w:contextualSpacing/>
              <w:rPr>
                <w:rFonts w:ascii="Times New Roman" w:hAnsi="Times New Roman"/>
              </w:rPr>
            </w:pPr>
          </w:p>
        </w:tc>
        <w:tc>
          <w:tcPr>
            <w:tcW w:w="382" w:type="pct"/>
            <w:vAlign w:val="center"/>
          </w:tcPr>
          <w:p w:rsidR="006129BC" w:rsidRPr="00926E2E" w:rsidRDefault="006129BC" w:rsidP="008D13E4">
            <w:pPr>
              <w:spacing w:after="0" w:line="240" w:lineRule="auto"/>
              <w:rPr>
                <w:rFonts w:ascii="Times New Roman" w:hAnsi="Times New Roman"/>
                <w:b/>
                <w:bCs/>
              </w:rPr>
            </w:pPr>
            <w:r w:rsidRPr="00926E2E">
              <w:rPr>
                <w:rFonts w:ascii="Times New Roman" w:hAnsi="Times New Roman"/>
                <w:b/>
                <w:bCs/>
              </w:rPr>
              <w:t>2</w:t>
            </w:r>
          </w:p>
        </w:tc>
        <w:tc>
          <w:tcPr>
            <w:tcW w:w="630" w:type="pct"/>
            <w:vMerge w:val="restart"/>
          </w:tcPr>
          <w:p w:rsidR="006A5E94" w:rsidRPr="00671A05" w:rsidRDefault="006A5E94" w:rsidP="006A5E94">
            <w:pPr>
              <w:suppressAutoHyphens/>
              <w:spacing w:after="0" w:line="240" w:lineRule="auto"/>
              <w:rPr>
                <w:rFonts w:ascii="Times New Roman" w:hAnsi="Times New Roman" w:cs="Times New Roman"/>
                <w:bCs/>
              </w:rPr>
            </w:pPr>
            <w:r w:rsidRPr="00671A05">
              <w:rPr>
                <w:rFonts w:ascii="Times New Roman" w:hAnsi="Times New Roman" w:cs="Times New Roman"/>
                <w:color w:val="000000"/>
              </w:rPr>
              <w:t>ОК 1, ОК2, ОК 3,</w:t>
            </w:r>
            <w:r w:rsidRPr="00671A05">
              <w:rPr>
                <w:rFonts w:ascii="Times New Roman" w:hAnsi="Times New Roman" w:cs="Times New Roman"/>
                <w:color w:val="000000"/>
              </w:rPr>
              <w:br/>
              <w:t>ОК 4, ОК5, ОК 9,</w:t>
            </w:r>
            <w:r w:rsidRPr="00671A05">
              <w:rPr>
                <w:rFonts w:ascii="Times New Roman" w:hAnsi="Times New Roman" w:cs="Times New Roman"/>
                <w:color w:val="000000"/>
              </w:rPr>
              <w:br/>
            </w:r>
            <w:r w:rsidRPr="00671A05">
              <w:rPr>
                <w:rFonts w:ascii="Times New Roman" w:hAnsi="Times New Roman" w:cs="Times New Roman"/>
                <w:color w:val="000000"/>
              </w:rPr>
              <w:lastRenderedPageBreak/>
              <w:t>ОК 10,</w:t>
            </w:r>
          </w:p>
          <w:p w:rsidR="006A5E94" w:rsidRPr="00671A05" w:rsidRDefault="006A5E94" w:rsidP="006A5E94">
            <w:pPr>
              <w:suppressAutoHyphens/>
              <w:spacing w:after="0" w:line="240" w:lineRule="auto"/>
              <w:rPr>
                <w:rFonts w:ascii="Times New Roman" w:hAnsi="Times New Roman" w:cs="Times New Roman"/>
                <w:bCs/>
              </w:rPr>
            </w:pPr>
            <w:r w:rsidRPr="00671A05">
              <w:rPr>
                <w:rFonts w:ascii="Times New Roman" w:hAnsi="Times New Roman" w:cs="Times New Roman"/>
              </w:rPr>
              <w:t>ЛР1,ЛР3,ЛР4, ЛР10,ЛР19,ЛР22</w:t>
            </w:r>
          </w:p>
          <w:p w:rsidR="006129BC" w:rsidRPr="00926E2E" w:rsidRDefault="006129BC" w:rsidP="008D13E4">
            <w:pPr>
              <w:spacing w:after="0" w:line="240" w:lineRule="auto"/>
              <w:rPr>
                <w:rFonts w:ascii="Times New Roman" w:hAnsi="Times New Roman"/>
              </w:rPr>
            </w:pPr>
          </w:p>
        </w:tc>
      </w:tr>
      <w:tr w:rsidR="006129BC" w:rsidRPr="00926E2E" w:rsidTr="009E58F5">
        <w:trPr>
          <w:trHeight w:val="20"/>
        </w:trPr>
        <w:tc>
          <w:tcPr>
            <w:tcW w:w="824" w:type="pct"/>
            <w:vMerge/>
          </w:tcPr>
          <w:p w:rsidR="006129BC" w:rsidRPr="00926E2E" w:rsidRDefault="006129BC" w:rsidP="008D13E4">
            <w:pPr>
              <w:spacing w:after="0" w:line="240" w:lineRule="auto"/>
              <w:rPr>
                <w:rFonts w:ascii="Times New Roman" w:hAnsi="Times New Roman"/>
                <w:b/>
                <w:bCs/>
              </w:rPr>
            </w:pPr>
          </w:p>
        </w:tc>
        <w:tc>
          <w:tcPr>
            <w:tcW w:w="3164" w:type="pct"/>
            <w:gridSpan w:val="2"/>
          </w:tcPr>
          <w:p w:rsidR="006129BC" w:rsidRPr="00926E2E" w:rsidRDefault="006129BC" w:rsidP="008D13E4">
            <w:pPr>
              <w:spacing w:after="0" w:line="240" w:lineRule="auto"/>
              <w:contextualSpacing/>
              <w:rPr>
                <w:rFonts w:ascii="Times New Roman" w:hAnsi="Times New Roman"/>
              </w:rPr>
            </w:pPr>
            <w:r w:rsidRPr="00926E2E">
              <w:rPr>
                <w:rFonts w:ascii="Times New Roman" w:hAnsi="Times New Roman"/>
              </w:rPr>
              <w:t xml:space="preserve">1.Трудовое право как отрасль права РФ: понятие, предмет трудовых отношений. Субъекты </w:t>
            </w:r>
            <w:r w:rsidRPr="00926E2E">
              <w:rPr>
                <w:rFonts w:ascii="Times New Roman" w:hAnsi="Times New Roman"/>
              </w:rPr>
              <w:lastRenderedPageBreak/>
              <w:t>трудовых правоотношений и их правовое положение. Ответственность сторон трудового договора, в том числе и дисциплинарная ответственность. Изучение трудового законодательства разных уровней: федеральное, субъектов РФ и локальных нормативных актов.</w:t>
            </w:r>
          </w:p>
        </w:tc>
        <w:tc>
          <w:tcPr>
            <w:tcW w:w="382" w:type="pct"/>
            <w:vAlign w:val="center"/>
          </w:tcPr>
          <w:p w:rsidR="006129BC" w:rsidRDefault="00861EBF" w:rsidP="00861EBF">
            <w:pPr>
              <w:spacing w:after="0" w:line="240" w:lineRule="auto"/>
              <w:jc w:val="right"/>
              <w:rPr>
                <w:rFonts w:ascii="Times New Roman" w:hAnsi="Times New Roman"/>
                <w:bCs/>
              </w:rPr>
            </w:pPr>
            <w:r>
              <w:rPr>
                <w:rFonts w:ascii="Times New Roman" w:hAnsi="Times New Roman"/>
                <w:bCs/>
              </w:rPr>
              <w:lastRenderedPageBreak/>
              <w:t>2</w:t>
            </w:r>
          </w:p>
          <w:p w:rsidR="00861EBF" w:rsidRDefault="00861EBF" w:rsidP="00861EBF">
            <w:pPr>
              <w:spacing w:after="0" w:line="240" w:lineRule="auto"/>
              <w:jc w:val="right"/>
              <w:rPr>
                <w:rFonts w:ascii="Times New Roman" w:hAnsi="Times New Roman"/>
                <w:bCs/>
              </w:rPr>
            </w:pPr>
          </w:p>
          <w:p w:rsidR="00861EBF" w:rsidRDefault="00861EBF" w:rsidP="00861EBF">
            <w:pPr>
              <w:spacing w:after="0" w:line="240" w:lineRule="auto"/>
              <w:jc w:val="right"/>
              <w:rPr>
                <w:rFonts w:ascii="Times New Roman" w:hAnsi="Times New Roman"/>
                <w:bCs/>
              </w:rPr>
            </w:pPr>
          </w:p>
          <w:p w:rsidR="00861EBF" w:rsidRPr="00926E2E" w:rsidRDefault="00861EBF" w:rsidP="00861EBF">
            <w:pPr>
              <w:spacing w:after="0" w:line="240" w:lineRule="auto"/>
              <w:jc w:val="right"/>
              <w:rPr>
                <w:rFonts w:ascii="Times New Roman" w:hAnsi="Times New Roman"/>
                <w:bCs/>
              </w:rPr>
            </w:pPr>
          </w:p>
        </w:tc>
        <w:tc>
          <w:tcPr>
            <w:tcW w:w="630" w:type="pct"/>
            <w:vMerge/>
          </w:tcPr>
          <w:p w:rsidR="006129BC" w:rsidRPr="00926E2E" w:rsidRDefault="006129BC" w:rsidP="008D13E4">
            <w:pPr>
              <w:spacing w:after="0" w:line="240" w:lineRule="auto"/>
              <w:rPr>
                <w:rFonts w:ascii="Times New Roman" w:hAnsi="Times New Roman"/>
                <w:bCs/>
              </w:rPr>
            </w:pPr>
          </w:p>
        </w:tc>
      </w:tr>
      <w:tr w:rsidR="00B4169D" w:rsidRPr="00926E2E" w:rsidTr="009E58F5">
        <w:trPr>
          <w:trHeight w:val="256"/>
        </w:trPr>
        <w:tc>
          <w:tcPr>
            <w:tcW w:w="824" w:type="pct"/>
            <w:vMerge w:val="restart"/>
          </w:tcPr>
          <w:p w:rsidR="00B4169D" w:rsidRPr="00926E2E" w:rsidRDefault="00B4169D" w:rsidP="008D13E4">
            <w:pPr>
              <w:spacing w:after="0" w:line="240" w:lineRule="auto"/>
              <w:rPr>
                <w:rFonts w:ascii="Times New Roman" w:hAnsi="Times New Roman"/>
                <w:b/>
                <w:bCs/>
              </w:rPr>
            </w:pPr>
            <w:r w:rsidRPr="00926E2E">
              <w:rPr>
                <w:rFonts w:ascii="Times New Roman" w:hAnsi="Times New Roman"/>
                <w:b/>
                <w:bCs/>
              </w:rPr>
              <w:lastRenderedPageBreak/>
              <w:t>Тема 3. Порядок заключения</w:t>
            </w:r>
          </w:p>
          <w:p w:rsidR="00B4169D" w:rsidRPr="00926E2E" w:rsidRDefault="00B4169D" w:rsidP="008D13E4">
            <w:pPr>
              <w:spacing w:after="0" w:line="240" w:lineRule="auto"/>
              <w:rPr>
                <w:rFonts w:ascii="Times New Roman" w:hAnsi="Times New Roman"/>
                <w:b/>
                <w:bCs/>
              </w:rPr>
            </w:pPr>
            <w:r w:rsidRPr="00926E2E">
              <w:rPr>
                <w:rFonts w:ascii="Times New Roman" w:hAnsi="Times New Roman"/>
                <w:b/>
                <w:bCs/>
              </w:rPr>
              <w:t xml:space="preserve">трудового договора и основания его </w:t>
            </w:r>
          </w:p>
          <w:p w:rsidR="00B4169D" w:rsidRPr="00926E2E" w:rsidRDefault="00B4169D" w:rsidP="008D13E4">
            <w:pPr>
              <w:spacing w:after="0" w:line="240" w:lineRule="auto"/>
              <w:rPr>
                <w:rFonts w:ascii="Times New Roman" w:hAnsi="Times New Roman"/>
                <w:b/>
                <w:bCs/>
              </w:rPr>
            </w:pPr>
            <w:r w:rsidRPr="00926E2E">
              <w:rPr>
                <w:rFonts w:ascii="Times New Roman" w:hAnsi="Times New Roman"/>
                <w:b/>
                <w:bCs/>
              </w:rPr>
              <w:t>прекращения</w:t>
            </w:r>
          </w:p>
          <w:p w:rsidR="00B4169D" w:rsidRPr="00926E2E" w:rsidRDefault="00B4169D" w:rsidP="008D13E4">
            <w:pPr>
              <w:spacing w:after="0" w:line="240" w:lineRule="auto"/>
              <w:rPr>
                <w:rFonts w:ascii="Times New Roman" w:hAnsi="Times New Roman"/>
                <w:b/>
                <w:bCs/>
              </w:rPr>
            </w:pPr>
          </w:p>
        </w:tc>
        <w:tc>
          <w:tcPr>
            <w:tcW w:w="3164" w:type="pct"/>
            <w:gridSpan w:val="2"/>
          </w:tcPr>
          <w:p w:rsidR="00B4169D" w:rsidRPr="00926E2E" w:rsidRDefault="00B4169D" w:rsidP="008D13E4">
            <w:pPr>
              <w:spacing w:after="0" w:line="240" w:lineRule="auto"/>
              <w:contextualSpacing/>
              <w:rPr>
                <w:rFonts w:ascii="Times New Roman" w:hAnsi="Times New Roman"/>
                <w:b/>
                <w:bCs/>
              </w:rPr>
            </w:pPr>
            <w:r w:rsidRPr="00926E2E">
              <w:rPr>
                <w:rFonts w:ascii="Times New Roman" w:hAnsi="Times New Roman"/>
                <w:b/>
                <w:bCs/>
              </w:rPr>
              <w:t xml:space="preserve">Содержание </w:t>
            </w:r>
            <w:r>
              <w:rPr>
                <w:rFonts w:ascii="Times New Roman" w:hAnsi="Times New Roman"/>
                <w:b/>
                <w:bCs/>
              </w:rPr>
              <w:t>учебного материала</w:t>
            </w:r>
          </w:p>
        </w:tc>
        <w:tc>
          <w:tcPr>
            <w:tcW w:w="382" w:type="pct"/>
          </w:tcPr>
          <w:p w:rsidR="00B4169D" w:rsidRPr="00926E2E" w:rsidRDefault="00B4169D" w:rsidP="008D13E4">
            <w:pPr>
              <w:spacing w:after="0" w:line="240" w:lineRule="auto"/>
              <w:rPr>
                <w:rFonts w:ascii="Times New Roman" w:hAnsi="Times New Roman"/>
                <w:b/>
                <w:bCs/>
              </w:rPr>
            </w:pPr>
            <w:r>
              <w:rPr>
                <w:rFonts w:ascii="Times New Roman" w:hAnsi="Times New Roman"/>
                <w:b/>
                <w:bCs/>
              </w:rPr>
              <w:t>6</w:t>
            </w:r>
          </w:p>
        </w:tc>
        <w:tc>
          <w:tcPr>
            <w:tcW w:w="630" w:type="pct"/>
          </w:tcPr>
          <w:p w:rsidR="00B4169D" w:rsidRPr="00671A05" w:rsidRDefault="00B4169D" w:rsidP="006A5E94">
            <w:pPr>
              <w:suppressAutoHyphens/>
              <w:spacing w:after="0" w:line="240" w:lineRule="auto"/>
              <w:rPr>
                <w:rFonts w:ascii="Times New Roman" w:hAnsi="Times New Roman" w:cs="Times New Roman"/>
                <w:color w:val="000000"/>
              </w:rPr>
            </w:pPr>
          </w:p>
        </w:tc>
      </w:tr>
      <w:tr w:rsidR="00B4169D" w:rsidRPr="00926E2E" w:rsidTr="00B4169D">
        <w:trPr>
          <w:trHeight w:val="1144"/>
        </w:trPr>
        <w:tc>
          <w:tcPr>
            <w:tcW w:w="824" w:type="pct"/>
            <w:vMerge/>
          </w:tcPr>
          <w:p w:rsidR="00B4169D" w:rsidRPr="00926E2E" w:rsidRDefault="00B4169D" w:rsidP="008D13E4">
            <w:pPr>
              <w:spacing w:after="0" w:line="240" w:lineRule="auto"/>
              <w:rPr>
                <w:rFonts w:ascii="Times New Roman" w:hAnsi="Times New Roman"/>
                <w:b/>
                <w:bCs/>
              </w:rPr>
            </w:pPr>
          </w:p>
        </w:tc>
        <w:tc>
          <w:tcPr>
            <w:tcW w:w="3164" w:type="pct"/>
            <w:gridSpan w:val="2"/>
          </w:tcPr>
          <w:p w:rsidR="00B4169D" w:rsidRPr="00926E2E" w:rsidRDefault="00B4169D" w:rsidP="008D13E4">
            <w:pPr>
              <w:spacing w:after="0" w:line="240" w:lineRule="auto"/>
              <w:contextualSpacing/>
              <w:rPr>
                <w:rFonts w:ascii="Times New Roman" w:hAnsi="Times New Roman"/>
              </w:rPr>
            </w:pPr>
            <w:r w:rsidRPr="00926E2E">
              <w:rPr>
                <w:rFonts w:ascii="Times New Roman" w:hAnsi="Times New Roman"/>
              </w:rPr>
              <w:t>1.Трудовое право как отрасль права РФ: понятие, предмет трудовых отношений. Субъекты трудовых правоотношений и их правовое положение. Ответственность сторон трудового договора, в том числе и дисциплинарная ответственность. Изучение трудового законодательства разных уровней: федеральное, субъектов РФ и локальных нормативных актов.</w:t>
            </w:r>
          </w:p>
        </w:tc>
        <w:tc>
          <w:tcPr>
            <w:tcW w:w="382" w:type="pct"/>
          </w:tcPr>
          <w:p w:rsidR="00B4169D" w:rsidRPr="00B4169D" w:rsidRDefault="00B4169D" w:rsidP="00B4169D">
            <w:pPr>
              <w:spacing w:after="0" w:line="240" w:lineRule="auto"/>
              <w:jc w:val="right"/>
              <w:rPr>
                <w:rFonts w:ascii="Times New Roman" w:hAnsi="Times New Roman"/>
                <w:bCs/>
              </w:rPr>
            </w:pPr>
            <w:r w:rsidRPr="00B4169D">
              <w:rPr>
                <w:rFonts w:ascii="Times New Roman" w:hAnsi="Times New Roman"/>
                <w:bCs/>
              </w:rPr>
              <w:t>2</w:t>
            </w:r>
          </w:p>
        </w:tc>
        <w:tc>
          <w:tcPr>
            <w:tcW w:w="630" w:type="pct"/>
            <w:vMerge w:val="restart"/>
          </w:tcPr>
          <w:p w:rsidR="00B4169D" w:rsidRPr="00671A05" w:rsidRDefault="00B4169D" w:rsidP="006A5E94">
            <w:pPr>
              <w:suppressAutoHyphens/>
              <w:spacing w:after="0" w:line="240" w:lineRule="auto"/>
              <w:rPr>
                <w:rFonts w:ascii="Times New Roman" w:hAnsi="Times New Roman" w:cs="Times New Roman"/>
                <w:bCs/>
              </w:rPr>
            </w:pPr>
            <w:r w:rsidRPr="00671A05">
              <w:rPr>
                <w:rFonts w:ascii="Times New Roman" w:hAnsi="Times New Roman" w:cs="Times New Roman"/>
                <w:color w:val="000000"/>
              </w:rPr>
              <w:t>ОК 1, ОК2, ОК 3,</w:t>
            </w:r>
            <w:r w:rsidRPr="00671A05">
              <w:rPr>
                <w:rFonts w:ascii="Times New Roman" w:hAnsi="Times New Roman" w:cs="Times New Roman"/>
                <w:color w:val="000000"/>
              </w:rPr>
              <w:br/>
              <w:t>ОК 4, ОК5, ОК 9,</w:t>
            </w:r>
            <w:r w:rsidRPr="00671A05">
              <w:rPr>
                <w:rFonts w:ascii="Times New Roman" w:hAnsi="Times New Roman" w:cs="Times New Roman"/>
                <w:color w:val="000000"/>
              </w:rPr>
              <w:br/>
              <w:t>ОК 10,</w:t>
            </w:r>
          </w:p>
          <w:p w:rsidR="00B4169D" w:rsidRPr="00671A05" w:rsidRDefault="00B4169D" w:rsidP="006A5E94">
            <w:pPr>
              <w:suppressAutoHyphens/>
              <w:spacing w:after="0" w:line="240" w:lineRule="auto"/>
              <w:rPr>
                <w:rFonts w:ascii="Times New Roman" w:hAnsi="Times New Roman" w:cs="Times New Roman"/>
                <w:bCs/>
              </w:rPr>
            </w:pPr>
            <w:r w:rsidRPr="00671A05">
              <w:rPr>
                <w:rFonts w:ascii="Times New Roman" w:hAnsi="Times New Roman" w:cs="Times New Roman"/>
              </w:rPr>
              <w:t>ЛР1,ЛР3,ЛР4, ЛР10,ЛР19,ЛР22</w:t>
            </w:r>
          </w:p>
          <w:p w:rsidR="00B4169D" w:rsidRPr="00926E2E" w:rsidRDefault="00B4169D" w:rsidP="009E58F5">
            <w:pPr>
              <w:spacing w:after="0" w:line="240" w:lineRule="auto"/>
              <w:rPr>
                <w:rFonts w:ascii="Times New Roman" w:hAnsi="Times New Roman"/>
                <w:bCs/>
              </w:rPr>
            </w:pPr>
          </w:p>
        </w:tc>
      </w:tr>
      <w:tr w:rsidR="00B4169D" w:rsidRPr="00926E2E" w:rsidTr="009E58F5">
        <w:trPr>
          <w:trHeight w:val="369"/>
        </w:trPr>
        <w:tc>
          <w:tcPr>
            <w:tcW w:w="824" w:type="pct"/>
            <w:vMerge/>
          </w:tcPr>
          <w:p w:rsidR="00B4169D" w:rsidRPr="00926E2E" w:rsidRDefault="00B4169D" w:rsidP="008D13E4">
            <w:pPr>
              <w:spacing w:after="0" w:line="240" w:lineRule="auto"/>
              <w:rPr>
                <w:rFonts w:ascii="Times New Roman" w:hAnsi="Times New Roman"/>
                <w:b/>
                <w:bCs/>
              </w:rPr>
            </w:pPr>
          </w:p>
        </w:tc>
        <w:tc>
          <w:tcPr>
            <w:tcW w:w="3164" w:type="pct"/>
            <w:gridSpan w:val="2"/>
          </w:tcPr>
          <w:p w:rsidR="00B4169D" w:rsidRPr="00926E2E" w:rsidRDefault="00B4169D" w:rsidP="008D13E4">
            <w:pPr>
              <w:spacing w:after="0" w:line="240" w:lineRule="auto"/>
              <w:contextualSpacing/>
              <w:rPr>
                <w:rFonts w:ascii="Times New Roman" w:hAnsi="Times New Roman"/>
              </w:rPr>
            </w:pPr>
            <w:r w:rsidRPr="000E365B">
              <w:rPr>
                <w:rFonts w:ascii="Times New Roman" w:eastAsia="Times New Roman" w:hAnsi="Times New Roman" w:cs="Times New Roman"/>
                <w:b/>
                <w:bCs/>
                <w:lang w:eastAsia="ru-RU"/>
              </w:rPr>
              <w:t>В том числе практических и лабораторных занятий</w:t>
            </w:r>
          </w:p>
        </w:tc>
        <w:tc>
          <w:tcPr>
            <w:tcW w:w="382" w:type="pct"/>
            <w:vAlign w:val="center"/>
          </w:tcPr>
          <w:p w:rsidR="00B4169D" w:rsidRPr="00861EBF" w:rsidRDefault="00B4169D" w:rsidP="00861EBF">
            <w:pPr>
              <w:spacing w:after="0" w:line="240" w:lineRule="auto"/>
              <w:jc w:val="right"/>
              <w:rPr>
                <w:rFonts w:ascii="Times New Roman" w:hAnsi="Times New Roman"/>
                <w:b/>
                <w:bCs/>
              </w:rPr>
            </w:pPr>
            <w:r w:rsidRPr="00861EBF">
              <w:rPr>
                <w:rFonts w:ascii="Times New Roman" w:hAnsi="Times New Roman"/>
                <w:b/>
                <w:bCs/>
              </w:rPr>
              <w:t>4</w:t>
            </w:r>
          </w:p>
        </w:tc>
        <w:tc>
          <w:tcPr>
            <w:tcW w:w="630" w:type="pct"/>
            <w:vMerge/>
          </w:tcPr>
          <w:p w:rsidR="00B4169D" w:rsidRPr="00926E2E" w:rsidRDefault="00B4169D" w:rsidP="008D13E4">
            <w:pPr>
              <w:spacing w:after="0" w:line="240" w:lineRule="auto"/>
              <w:rPr>
                <w:rFonts w:ascii="Times New Roman" w:hAnsi="Times New Roman"/>
                <w:bCs/>
              </w:rPr>
            </w:pPr>
          </w:p>
        </w:tc>
      </w:tr>
      <w:tr w:rsidR="00B4169D" w:rsidRPr="00926E2E" w:rsidTr="009E58F5">
        <w:trPr>
          <w:trHeight w:val="275"/>
        </w:trPr>
        <w:tc>
          <w:tcPr>
            <w:tcW w:w="824" w:type="pct"/>
            <w:vMerge/>
          </w:tcPr>
          <w:p w:rsidR="00B4169D" w:rsidRPr="00926E2E" w:rsidRDefault="00B4169D" w:rsidP="008D13E4">
            <w:pPr>
              <w:spacing w:after="0" w:line="240" w:lineRule="auto"/>
              <w:rPr>
                <w:rFonts w:ascii="Times New Roman" w:hAnsi="Times New Roman"/>
                <w:b/>
                <w:bCs/>
              </w:rPr>
            </w:pPr>
          </w:p>
        </w:tc>
        <w:tc>
          <w:tcPr>
            <w:tcW w:w="3164" w:type="pct"/>
            <w:gridSpan w:val="2"/>
          </w:tcPr>
          <w:p w:rsidR="00B4169D" w:rsidRDefault="00B4169D" w:rsidP="008D13E4">
            <w:pPr>
              <w:spacing w:after="0" w:line="240" w:lineRule="auto"/>
              <w:contextualSpacing/>
              <w:rPr>
                <w:rFonts w:ascii="Times New Roman" w:hAnsi="Times New Roman"/>
                <w:b/>
                <w:bCs/>
              </w:rPr>
            </w:pPr>
            <w:r w:rsidRPr="00926E2E">
              <w:rPr>
                <w:rFonts w:ascii="Times New Roman" w:hAnsi="Times New Roman"/>
                <w:b/>
                <w:bCs/>
              </w:rPr>
              <w:t>Практическое занятие</w:t>
            </w:r>
            <w:r>
              <w:rPr>
                <w:rFonts w:ascii="Times New Roman" w:hAnsi="Times New Roman"/>
                <w:b/>
                <w:bCs/>
              </w:rPr>
              <w:t xml:space="preserve"> №2</w:t>
            </w:r>
            <w:r w:rsidRPr="00926E2E">
              <w:rPr>
                <w:rFonts w:ascii="Times New Roman" w:hAnsi="Times New Roman"/>
                <w:b/>
                <w:bCs/>
              </w:rPr>
              <w:t xml:space="preserve">  </w:t>
            </w:r>
          </w:p>
          <w:p w:rsidR="00755BCB" w:rsidRPr="00755BCB" w:rsidRDefault="00755BCB" w:rsidP="008D13E4">
            <w:pPr>
              <w:spacing w:after="0" w:line="240" w:lineRule="auto"/>
              <w:contextualSpacing/>
              <w:rPr>
                <w:rFonts w:ascii="Times New Roman" w:hAnsi="Times New Roman"/>
                <w:bCs/>
              </w:rPr>
            </w:pPr>
            <w:r w:rsidRPr="00755BCB">
              <w:rPr>
                <w:rFonts w:ascii="Times New Roman" w:hAnsi="Times New Roman"/>
                <w:bCs/>
              </w:rPr>
              <w:t>1. Составление трудового договора</w:t>
            </w:r>
          </w:p>
          <w:p w:rsidR="00B4169D" w:rsidRPr="00926E2E" w:rsidRDefault="00755BCB" w:rsidP="008D13E4">
            <w:pPr>
              <w:spacing w:after="0" w:line="240" w:lineRule="auto"/>
              <w:contextualSpacing/>
              <w:rPr>
                <w:rFonts w:ascii="Times New Roman" w:hAnsi="Times New Roman"/>
              </w:rPr>
            </w:pPr>
            <w:r>
              <w:rPr>
                <w:rFonts w:ascii="Times New Roman" w:hAnsi="Times New Roman"/>
              </w:rPr>
              <w:t>2.</w:t>
            </w:r>
            <w:r w:rsidR="00B4169D" w:rsidRPr="00926E2E">
              <w:rPr>
                <w:rFonts w:ascii="Times New Roman" w:hAnsi="Times New Roman"/>
              </w:rPr>
              <w:t>Решение ситуационных задач по теме: «Порядок заключения трудового договора»</w:t>
            </w:r>
          </w:p>
        </w:tc>
        <w:tc>
          <w:tcPr>
            <w:tcW w:w="382" w:type="pct"/>
            <w:vAlign w:val="center"/>
          </w:tcPr>
          <w:p w:rsidR="00B4169D" w:rsidRPr="00926E2E" w:rsidRDefault="00B4169D" w:rsidP="00861EBF">
            <w:pPr>
              <w:spacing w:after="0" w:line="240" w:lineRule="auto"/>
              <w:jc w:val="right"/>
              <w:rPr>
                <w:rFonts w:ascii="Times New Roman" w:hAnsi="Times New Roman"/>
                <w:bCs/>
              </w:rPr>
            </w:pPr>
            <w:r w:rsidRPr="00926E2E">
              <w:rPr>
                <w:rFonts w:ascii="Times New Roman" w:hAnsi="Times New Roman"/>
                <w:bCs/>
              </w:rPr>
              <w:t>2</w:t>
            </w:r>
          </w:p>
        </w:tc>
        <w:tc>
          <w:tcPr>
            <w:tcW w:w="630" w:type="pct"/>
            <w:vMerge/>
          </w:tcPr>
          <w:p w:rsidR="00B4169D" w:rsidRPr="00926E2E" w:rsidRDefault="00B4169D" w:rsidP="008D13E4">
            <w:pPr>
              <w:spacing w:after="0" w:line="240" w:lineRule="auto"/>
              <w:rPr>
                <w:rFonts w:ascii="Times New Roman" w:hAnsi="Times New Roman"/>
                <w:bCs/>
              </w:rPr>
            </w:pPr>
          </w:p>
        </w:tc>
      </w:tr>
      <w:tr w:rsidR="00B4169D" w:rsidRPr="00926E2E" w:rsidTr="009E58F5">
        <w:trPr>
          <w:trHeight w:val="265"/>
        </w:trPr>
        <w:tc>
          <w:tcPr>
            <w:tcW w:w="824" w:type="pct"/>
            <w:vMerge/>
          </w:tcPr>
          <w:p w:rsidR="00B4169D" w:rsidRPr="00926E2E" w:rsidRDefault="00B4169D" w:rsidP="008D13E4">
            <w:pPr>
              <w:spacing w:after="0" w:line="240" w:lineRule="auto"/>
              <w:rPr>
                <w:rFonts w:ascii="Times New Roman" w:hAnsi="Times New Roman"/>
                <w:b/>
                <w:bCs/>
              </w:rPr>
            </w:pPr>
          </w:p>
        </w:tc>
        <w:tc>
          <w:tcPr>
            <w:tcW w:w="3164" w:type="pct"/>
            <w:gridSpan w:val="2"/>
          </w:tcPr>
          <w:p w:rsidR="00B4169D" w:rsidRDefault="00B4169D" w:rsidP="008D13E4">
            <w:pPr>
              <w:spacing w:after="0" w:line="240" w:lineRule="auto"/>
              <w:contextualSpacing/>
              <w:rPr>
                <w:rFonts w:ascii="Times New Roman" w:hAnsi="Times New Roman"/>
                <w:b/>
              </w:rPr>
            </w:pPr>
            <w:r>
              <w:rPr>
                <w:rFonts w:ascii="Times New Roman" w:hAnsi="Times New Roman"/>
                <w:b/>
              </w:rPr>
              <w:t>Практическое занятие №3</w:t>
            </w:r>
          </w:p>
          <w:p w:rsidR="00B4169D" w:rsidRPr="00926E2E" w:rsidRDefault="00B4169D" w:rsidP="008D13E4">
            <w:pPr>
              <w:spacing w:after="0" w:line="240" w:lineRule="auto"/>
              <w:contextualSpacing/>
              <w:rPr>
                <w:rFonts w:ascii="Times New Roman" w:hAnsi="Times New Roman"/>
              </w:rPr>
            </w:pPr>
            <w:r w:rsidRPr="00926E2E">
              <w:rPr>
                <w:rFonts w:ascii="Times New Roman" w:hAnsi="Times New Roman"/>
              </w:rPr>
              <w:t>Решение ситуационных задач по теме «Прекращение трудового договора</w:t>
            </w:r>
            <w:r>
              <w:rPr>
                <w:rFonts w:ascii="Times New Roman" w:hAnsi="Times New Roman"/>
              </w:rPr>
              <w:t>»</w:t>
            </w:r>
          </w:p>
        </w:tc>
        <w:tc>
          <w:tcPr>
            <w:tcW w:w="382" w:type="pct"/>
            <w:vAlign w:val="center"/>
          </w:tcPr>
          <w:p w:rsidR="00B4169D" w:rsidRPr="00926E2E" w:rsidRDefault="00B4169D" w:rsidP="00861EBF">
            <w:pPr>
              <w:spacing w:after="0" w:line="240" w:lineRule="auto"/>
              <w:jc w:val="right"/>
              <w:rPr>
                <w:rFonts w:ascii="Times New Roman" w:hAnsi="Times New Roman"/>
                <w:bCs/>
              </w:rPr>
            </w:pPr>
            <w:r w:rsidRPr="00926E2E">
              <w:rPr>
                <w:rFonts w:ascii="Times New Roman" w:hAnsi="Times New Roman"/>
                <w:bCs/>
              </w:rPr>
              <w:t>2</w:t>
            </w:r>
          </w:p>
        </w:tc>
        <w:tc>
          <w:tcPr>
            <w:tcW w:w="630" w:type="pct"/>
            <w:vMerge/>
          </w:tcPr>
          <w:p w:rsidR="00B4169D" w:rsidRPr="00926E2E" w:rsidRDefault="00B4169D" w:rsidP="008D13E4">
            <w:pPr>
              <w:spacing w:after="0" w:line="240" w:lineRule="auto"/>
              <w:rPr>
                <w:rFonts w:ascii="Times New Roman" w:hAnsi="Times New Roman"/>
                <w:bCs/>
              </w:rPr>
            </w:pPr>
          </w:p>
        </w:tc>
      </w:tr>
      <w:tr w:rsidR="00B4169D" w:rsidRPr="00926E2E" w:rsidTr="009E58F5">
        <w:trPr>
          <w:trHeight w:val="265"/>
        </w:trPr>
        <w:tc>
          <w:tcPr>
            <w:tcW w:w="824" w:type="pct"/>
            <w:vMerge w:val="restart"/>
          </w:tcPr>
          <w:p w:rsidR="00B4169D" w:rsidRPr="00926E2E" w:rsidRDefault="00B4169D" w:rsidP="008D13E4">
            <w:pPr>
              <w:spacing w:after="0" w:line="240" w:lineRule="auto"/>
              <w:rPr>
                <w:rFonts w:ascii="Times New Roman" w:hAnsi="Times New Roman"/>
                <w:b/>
                <w:bCs/>
              </w:rPr>
            </w:pPr>
            <w:r w:rsidRPr="00926E2E">
              <w:rPr>
                <w:rFonts w:ascii="Times New Roman" w:hAnsi="Times New Roman"/>
                <w:b/>
                <w:bCs/>
              </w:rPr>
              <w:t>Тема 4. Рабочее время и время отдыха</w:t>
            </w:r>
          </w:p>
        </w:tc>
        <w:tc>
          <w:tcPr>
            <w:tcW w:w="3164" w:type="pct"/>
            <w:gridSpan w:val="2"/>
          </w:tcPr>
          <w:p w:rsidR="00B4169D" w:rsidRDefault="00B4169D" w:rsidP="008D13E4">
            <w:pPr>
              <w:spacing w:after="0" w:line="240" w:lineRule="auto"/>
              <w:contextualSpacing/>
              <w:rPr>
                <w:rFonts w:ascii="Times New Roman" w:hAnsi="Times New Roman"/>
                <w:b/>
              </w:rPr>
            </w:pPr>
            <w:r w:rsidRPr="00926E2E">
              <w:rPr>
                <w:rFonts w:ascii="Times New Roman" w:hAnsi="Times New Roman"/>
                <w:b/>
              </w:rPr>
              <w:t xml:space="preserve">Содержание </w:t>
            </w:r>
            <w:r>
              <w:rPr>
                <w:rFonts w:ascii="Times New Roman" w:hAnsi="Times New Roman"/>
                <w:b/>
                <w:bCs/>
              </w:rPr>
              <w:t>учебного материала</w:t>
            </w:r>
          </w:p>
        </w:tc>
        <w:tc>
          <w:tcPr>
            <w:tcW w:w="382" w:type="pct"/>
            <w:vAlign w:val="center"/>
          </w:tcPr>
          <w:p w:rsidR="00B4169D" w:rsidRPr="00B4169D" w:rsidRDefault="00B4169D" w:rsidP="00B4169D">
            <w:pPr>
              <w:spacing w:after="0" w:line="240" w:lineRule="auto"/>
              <w:rPr>
                <w:rFonts w:ascii="Times New Roman" w:hAnsi="Times New Roman"/>
                <w:b/>
                <w:bCs/>
              </w:rPr>
            </w:pPr>
            <w:r w:rsidRPr="00B4169D">
              <w:rPr>
                <w:rFonts w:ascii="Times New Roman" w:hAnsi="Times New Roman"/>
                <w:b/>
                <w:bCs/>
              </w:rPr>
              <w:t>4</w:t>
            </w:r>
          </w:p>
        </w:tc>
        <w:tc>
          <w:tcPr>
            <w:tcW w:w="630" w:type="pct"/>
            <w:vMerge w:val="restart"/>
          </w:tcPr>
          <w:p w:rsidR="00B4169D" w:rsidRPr="00671A05" w:rsidRDefault="00B4169D" w:rsidP="006A5E94">
            <w:pPr>
              <w:suppressAutoHyphens/>
              <w:spacing w:after="0" w:line="240" w:lineRule="auto"/>
              <w:rPr>
                <w:rFonts w:ascii="Times New Roman" w:hAnsi="Times New Roman" w:cs="Times New Roman"/>
                <w:bCs/>
              </w:rPr>
            </w:pPr>
            <w:r w:rsidRPr="00671A05">
              <w:rPr>
                <w:rFonts w:ascii="Times New Roman" w:hAnsi="Times New Roman" w:cs="Times New Roman"/>
                <w:color w:val="000000"/>
              </w:rPr>
              <w:t>ОК 1, ОК2, ОК 3,</w:t>
            </w:r>
            <w:r w:rsidRPr="00671A05">
              <w:rPr>
                <w:rFonts w:ascii="Times New Roman" w:hAnsi="Times New Roman" w:cs="Times New Roman"/>
                <w:color w:val="000000"/>
              </w:rPr>
              <w:br/>
              <w:t>ОК 4, ОК5, ОК 9,</w:t>
            </w:r>
            <w:r w:rsidRPr="00671A05">
              <w:rPr>
                <w:rFonts w:ascii="Times New Roman" w:hAnsi="Times New Roman" w:cs="Times New Roman"/>
                <w:color w:val="000000"/>
              </w:rPr>
              <w:br/>
              <w:t>ОК 10,</w:t>
            </w:r>
          </w:p>
          <w:p w:rsidR="00B4169D" w:rsidRPr="00671A05" w:rsidRDefault="00B4169D" w:rsidP="006A5E94">
            <w:pPr>
              <w:suppressAutoHyphens/>
              <w:spacing w:after="0" w:line="240" w:lineRule="auto"/>
              <w:rPr>
                <w:rFonts w:ascii="Times New Roman" w:hAnsi="Times New Roman" w:cs="Times New Roman"/>
                <w:bCs/>
              </w:rPr>
            </w:pPr>
            <w:r w:rsidRPr="00671A05">
              <w:rPr>
                <w:rFonts w:ascii="Times New Roman" w:hAnsi="Times New Roman" w:cs="Times New Roman"/>
              </w:rPr>
              <w:t>ЛР1,ЛР3,ЛР4, ЛР10,ЛР19,ЛР22</w:t>
            </w:r>
          </w:p>
          <w:p w:rsidR="00B4169D" w:rsidRPr="00926E2E" w:rsidRDefault="00B4169D" w:rsidP="009E58F5">
            <w:pPr>
              <w:spacing w:after="0" w:line="240" w:lineRule="auto"/>
              <w:rPr>
                <w:rFonts w:ascii="Times New Roman" w:hAnsi="Times New Roman"/>
                <w:bCs/>
              </w:rPr>
            </w:pPr>
          </w:p>
        </w:tc>
      </w:tr>
      <w:tr w:rsidR="00B4169D" w:rsidRPr="00926E2E" w:rsidTr="00B4169D">
        <w:trPr>
          <w:trHeight w:val="1141"/>
        </w:trPr>
        <w:tc>
          <w:tcPr>
            <w:tcW w:w="824" w:type="pct"/>
            <w:vMerge/>
            <w:vAlign w:val="center"/>
          </w:tcPr>
          <w:p w:rsidR="00B4169D" w:rsidRPr="00926E2E" w:rsidRDefault="00B4169D" w:rsidP="008D13E4">
            <w:pPr>
              <w:spacing w:after="0" w:line="240" w:lineRule="auto"/>
              <w:rPr>
                <w:rFonts w:ascii="Times New Roman" w:hAnsi="Times New Roman"/>
                <w:b/>
                <w:bCs/>
              </w:rPr>
            </w:pPr>
          </w:p>
        </w:tc>
        <w:tc>
          <w:tcPr>
            <w:tcW w:w="3164" w:type="pct"/>
            <w:gridSpan w:val="2"/>
          </w:tcPr>
          <w:p w:rsidR="00B4169D" w:rsidRPr="00926E2E" w:rsidRDefault="00B4169D" w:rsidP="008D13E4">
            <w:pPr>
              <w:spacing w:after="0" w:line="240" w:lineRule="auto"/>
              <w:contextualSpacing/>
              <w:rPr>
                <w:rFonts w:ascii="Times New Roman" w:hAnsi="Times New Roman"/>
                <w:b/>
              </w:rPr>
            </w:pPr>
            <w:r w:rsidRPr="00926E2E">
              <w:rPr>
                <w:rFonts w:ascii="Times New Roman" w:hAnsi="Times New Roman"/>
              </w:rPr>
              <w:t>1.Понятие рабочего времени. Виды рабочего времени. Учет рабочего отдыха времени. Нормальная продолжительность рабочего времени. Определение понятия сокращенной продолжительности рабочего времени. Продолжительность рабочего времени накануне праздничных дней. Отпуск. Сверхурочные работы. Ненормированное рабочее время. Режим рабочего времени.</w:t>
            </w:r>
          </w:p>
        </w:tc>
        <w:tc>
          <w:tcPr>
            <w:tcW w:w="382" w:type="pct"/>
            <w:vAlign w:val="center"/>
          </w:tcPr>
          <w:p w:rsidR="00B4169D" w:rsidRPr="00B4169D" w:rsidRDefault="00B4169D" w:rsidP="00B4169D">
            <w:pPr>
              <w:spacing w:after="0" w:line="240" w:lineRule="auto"/>
              <w:jc w:val="right"/>
              <w:rPr>
                <w:rFonts w:ascii="Times New Roman" w:hAnsi="Times New Roman"/>
                <w:bCs/>
              </w:rPr>
            </w:pPr>
            <w:r w:rsidRPr="00B4169D">
              <w:rPr>
                <w:rFonts w:ascii="Times New Roman" w:hAnsi="Times New Roman"/>
                <w:bCs/>
              </w:rPr>
              <w:t>2</w:t>
            </w:r>
          </w:p>
        </w:tc>
        <w:tc>
          <w:tcPr>
            <w:tcW w:w="630" w:type="pct"/>
            <w:vMerge/>
          </w:tcPr>
          <w:p w:rsidR="00B4169D" w:rsidRPr="00926E2E" w:rsidRDefault="00B4169D" w:rsidP="009E58F5">
            <w:pPr>
              <w:spacing w:after="0" w:line="240" w:lineRule="auto"/>
              <w:rPr>
                <w:rFonts w:ascii="Times New Roman" w:hAnsi="Times New Roman"/>
                <w:bCs/>
              </w:rPr>
            </w:pPr>
          </w:p>
        </w:tc>
      </w:tr>
      <w:tr w:rsidR="00B4169D" w:rsidRPr="00926E2E" w:rsidTr="009E58F5">
        <w:trPr>
          <w:trHeight w:val="20"/>
        </w:trPr>
        <w:tc>
          <w:tcPr>
            <w:tcW w:w="824" w:type="pct"/>
            <w:vMerge/>
            <w:vAlign w:val="center"/>
          </w:tcPr>
          <w:p w:rsidR="00B4169D" w:rsidRPr="00926E2E" w:rsidRDefault="00B4169D" w:rsidP="008D13E4">
            <w:pPr>
              <w:spacing w:after="0" w:line="240" w:lineRule="auto"/>
              <w:rPr>
                <w:rFonts w:ascii="Times New Roman" w:hAnsi="Times New Roman"/>
                <w:b/>
                <w:bCs/>
              </w:rPr>
            </w:pPr>
          </w:p>
        </w:tc>
        <w:tc>
          <w:tcPr>
            <w:tcW w:w="3164" w:type="pct"/>
            <w:gridSpan w:val="2"/>
          </w:tcPr>
          <w:p w:rsidR="00B4169D" w:rsidRPr="00926E2E" w:rsidRDefault="00B4169D" w:rsidP="008D13E4">
            <w:pPr>
              <w:spacing w:after="0" w:line="240" w:lineRule="auto"/>
              <w:contextualSpacing/>
              <w:rPr>
                <w:rFonts w:ascii="Times New Roman" w:hAnsi="Times New Roman"/>
              </w:rPr>
            </w:pPr>
            <w:r w:rsidRPr="000E365B">
              <w:rPr>
                <w:rFonts w:ascii="Times New Roman" w:eastAsia="Times New Roman" w:hAnsi="Times New Roman" w:cs="Times New Roman"/>
                <w:b/>
                <w:bCs/>
                <w:lang w:eastAsia="ru-RU"/>
              </w:rPr>
              <w:t>В том числе практических и лабораторных занятий</w:t>
            </w:r>
          </w:p>
        </w:tc>
        <w:tc>
          <w:tcPr>
            <w:tcW w:w="382" w:type="pct"/>
            <w:vAlign w:val="center"/>
          </w:tcPr>
          <w:p w:rsidR="00B4169D" w:rsidRPr="00B4169D" w:rsidRDefault="00B4169D" w:rsidP="00B4169D">
            <w:pPr>
              <w:spacing w:after="0" w:line="240" w:lineRule="auto"/>
              <w:jc w:val="right"/>
              <w:rPr>
                <w:rFonts w:ascii="Times New Roman" w:hAnsi="Times New Roman"/>
                <w:b/>
                <w:bCs/>
              </w:rPr>
            </w:pPr>
            <w:r w:rsidRPr="00B4169D">
              <w:rPr>
                <w:rFonts w:ascii="Times New Roman" w:hAnsi="Times New Roman"/>
                <w:b/>
                <w:bCs/>
              </w:rPr>
              <w:t>2</w:t>
            </w:r>
          </w:p>
        </w:tc>
        <w:tc>
          <w:tcPr>
            <w:tcW w:w="630" w:type="pct"/>
            <w:vMerge/>
          </w:tcPr>
          <w:p w:rsidR="00B4169D" w:rsidRPr="00926E2E" w:rsidRDefault="00B4169D" w:rsidP="008D13E4">
            <w:pPr>
              <w:spacing w:after="0" w:line="240" w:lineRule="auto"/>
              <w:rPr>
                <w:rFonts w:ascii="Times New Roman" w:hAnsi="Times New Roman"/>
                <w:bCs/>
              </w:rPr>
            </w:pPr>
          </w:p>
        </w:tc>
      </w:tr>
      <w:tr w:rsidR="00B4169D" w:rsidRPr="00926E2E" w:rsidTr="009E58F5">
        <w:trPr>
          <w:trHeight w:val="20"/>
        </w:trPr>
        <w:tc>
          <w:tcPr>
            <w:tcW w:w="824" w:type="pct"/>
            <w:vMerge/>
            <w:vAlign w:val="center"/>
          </w:tcPr>
          <w:p w:rsidR="00B4169D" w:rsidRPr="00926E2E" w:rsidRDefault="00B4169D" w:rsidP="008D13E4">
            <w:pPr>
              <w:spacing w:after="0" w:line="240" w:lineRule="auto"/>
              <w:rPr>
                <w:rFonts w:ascii="Times New Roman" w:hAnsi="Times New Roman"/>
                <w:b/>
                <w:bCs/>
              </w:rPr>
            </w:pPr>
          </w:p>
        </w:tc>
        <w:tc>
          <w:tcPr>
            <w:tcW w:w="3164" w:type="pct"/>
            <w:gridSpan w:val="2"/>
          </w:tcPr>
          <w:p w:rsidR="00B4169D" w:rsidRDefault="00B4169D" w:rsidP="008D13E4">
            <w:pPr>
              <w:spacing w:after="0" w:line="240" w:lineRule="auto"/>
              <w:contextualSpacing/>
              <w:rPr>
                <w:rFonts w:ascii="Times New Roman" w:hAnsi="Times New Roman"/>
                <w:b/>
              </w:rPr>
            </w:pPr>
            <w:r w:rsidRPr="00926E2E">
              <w:rPr>
                <w:rFonts w:ascii="Times New Roman" w:hAnsi="Times New Roman"/>
                <w:b/>
              </w:rPr>
              <w:t>Практическое занятие</w:t>
            </w:r>
            <w:r>
              <w:rPr>
                <w:rFonts w:ascii="Times New Roman" w:hAnsi="Times New Roman"/>
                <w:b/>
              </w:rPr>
              <w:t xml:space="preserve"> №4</w:t>
            </w:r>
          </w:p>
          <w:p w:rsidR="00B4169D" w:rsidRPr="00926E2E" w:rsidRDefault="00B4169D" w:rsidP="008D13E4">
            <w:pPr>
              <w:spacing w:after="0" w:line="240" w:lineRule="auto"/>
              <w:contextualSpacing/>
              <w:rPr>
                <w:rFonts w:ascii="Times New Roman" w:hAnsi="Times New Roman"/>
              </w:rPr>
            </w:pPr>
            <w:r w:rsidRPr="00926E2E">
              <w:rPr>
                <w:rFonts w:ascii="Times New Roman" w:hAnsi="Times New Roman"/>
              </w:rPr>
              <w:t>Решение ситуационных задач по теме «Рабочее время и время отдыха»</w:t>
            </w:r>
          </w:p>
        </w:tc>
        <w:tc>
          <w:tcPr>
            <w:tcW w:w="382" w:type="pct"/>
            <w:vAlign w:val="center"/>
          </w:tcPr>
          <w:p w:rsidR="00B4169D" w:rsidRPr="00926E2E" w:rsidRDefault="00B4169D" w:rsidP="00B4169D">
            <w:pPr>
              <w:spacing w:after="0" w:line="240" w:lineRule="auto"/>
              <w:jc w:val="right"/>
              <w:rPr>
                <w:rFonts w:ascii="Times New Roman" w:hAnsi="Times New Roman"/>
                <w:bCs/>
              </w:rPr>
            </w:pPr>
            <w:r w:rsidRPr="00926E2E">
              <w:rPr>
                <w:rFonts w:ascii="Times New Roman" w:hAnsi="Times New Roman"/>
                <w:bCs/>
              </w:rPr>
              <w:t>2</w:t>
            </w:r>
          </w:p>
        </w:tc>
        <w:tc>
          <w:tcPr>
            <w:tcW w:w="630" w:type="pct"/>
            <w:vMerge/>
          </w:tcPr>
          <w:p w:rsidR="00B4169D" w:rsidRPr="00926E2E" w:rsidRDefault="00B4169D" w:rsidP="008D13E4">
            <w:pPr>
              <w:spacing w:after="0" w:line="240" w:lineRule="auto"/>
              <w:rPr>
                <w:rFonts w:ascii="Times New Roman" w:hAnsi="Times New Roman"/>
                <w:bCs/>
              </w:rPr>
            </w:pPr>
          </w:p>
        </w:tc>
      </w:tr>
      <w:tr w:rsidR="008D13E4" w:rsidRPr="00926E2E" w:rsidTr="009E58F5">
        <w:trPr>
          <w:trHeight w:val="20"/>
        </w:trPr>
        <w:tc>
          <w:tcPr>
            <w:tcW w:w="824" w:type="pct"/>
            <w:vMerge w:val="restart"/>
            <w:vAlign w:val="center"/>
          </w:tcPr>
          <w:p w:rsidR="008D13E4" w:rsidRDefault="008D13E4" w:rsidP="008D13E4">
            <w:pPr>
              <w:spacing w:after="0" w:line="240" w:lineRule="auto"/>
              <w:rPr>
                <w:rFonts w:ascii="Times New Roman" w:hAnsi="Times New Roman"/>
                <w:b/>
                <w:bCs/>
              </w:rPr>
            </w:pPr>
            <w:r w:rsidRPr="00926E2E">
              <w:rPr>
                <w:rFonts w:ascii="Times New Roman" w:hAnsi="Times New Roman"/>
                <w:b/>
                <w:bCs/>
              </w:rPr>
              <w:t xml:space="preserve">Тема 5. </w:t>
            </w:r>
            <w:r>
              <w:rPr>
                <w:rFonts w:ascii="Times New Roman" w:hAnsi="Times New Roman"/>
                <w:b/>
                <w:bCs/>
              </w:rPr>
              <w:t xml:space="preserve">Оплата </w:t>
            </w:r>
            <w:r w:rsidRPr="00926E2E">
              <w:rPr>
                <w:rFonts w:ascii="Times New Roman" w:hAnsi="Times New Roman"/>
                <w:b/>
                <w:bCs/>
              </w:rPr>
              <w:t xml:space="preserve"> труда</w:t>
            </w:r>
          </w:p>
          <w:p w:rsidR="008D13E4" w:rsidRDefault="008D13E4" w:rsidP="008D13E4">
            <w:pPr>
              <w:spacing w:after="0" w:line="240" w:lineRule="auto"/>
              <w:rPr>
                <w:rFonts w:ascii="Times New Roman" w:hAnsi="Times New Roman"/>
                <w:b/>
                <w:bCs/>
              </w:rPr>
            </w:pPr>
          </w:p>
          <w:p w:rsidR="008D13E4" w:rsidRDefault="008D13E4" w:rsidP="008D13E4">
            <w:pPr>
              <w:spacing w:after="0" w:line="240" w:lineRule="auto"/>
              <w:rPr>
                <w:rFonts w:ascii="Times New Roman" w:hAnsi="Times New Roman"/>
                <w:b/>
                <w:bCs/>
              </w:rPr>
            </w:pPr>
          </w:p>
          <w:p w:rsidR="008D13E4" w:rsidRDefault="008D13E4" w:rsidP="008D13E4">
            <w:pPr>
              <w:spacing w:after="0" w:line="240" w:lineRule="auto"/>
              <w:rPr>
                <w:rFonts w:ascii="Times New Roman" w:hAnsi="Times New Roman"/>
                <w:b/>
                <w:bCs/>
              </w:rPr>
            </w:pPr>
          </w:p>
          <w:p w:rsidR="008D13E4" w:rsidRDefault="008D13E4" w:rsidP="008D13E4">
            <w:pPr>
              <w:spacing w:after="0" w:line="240" w:lineRule="auto"/>
              <w:rPr>
                <w:rFonts w:ascii="Times New Roman" w:hAnsi="Times New Roman"/>
                <w:b/>
                <w:bCs/>
              </w:rPr>
            </w:pPr>
          </w:p>
          <w:p w:rsidR="008D13E4" w:rsidRDefault="008D13E4" w:rsidP="008D13E4">
            <w:pPr>
              <w:spacing w:after="0" w:line="240" w:lineRule="auto"/>
              <w:rPr>
                <w:rFonts w:ascii="Times New Roman" w:hAnsi="Times New Roman"/>
                <w:b/>
                <w:bCs/>
              </w:rPr>
            </w:pPr>
          </w:p>
          <w:p w:rsidR="008D13E4" w:rsidRDefault="008D13E4" w:rsidP="008D13E4">
            <w:pPr>
              <w:spacing w:after="0" w:line="240" w:lineRule="auto"/>
              <w:rPr>
                <w:rFonts w:ascii="Times New Roman" w:hAnsi="Times New Roman"/>
                <w:b/>
                <w:bCs/>
              </w:rPr>
            </w:pPr>
          </w:p>
          <w:p w:rsidR="008D13E4" w:rsidRDefault="008D13E4" w:rsidP="008D13E4">
            <w:pPr>
              <w:spacing w:after="0" w:line="240" w:lineRule="auto"/>
              <w:rPr>
                <w:rFonts w:ascii="Times New Roman" w:hAnsi="Times New Roman"/>
                <w:b/>
                <w:bCs/>
              </w:rPr>
            </w:pPr>
          </w:p>
          <w:p w:rsidR="008D13E4" w:rsidRPr="00926E2E" w:rsidRDefault="008D13E4" w:rsidP="008D13E4">
            <w:pPr>
              <w:spacing w:after="0" w:line="240" w:lineRule="auto"/>
              <w:rPr>
                <w:rFonts w:ascii="Times New Roman" w:hAnsi="Times New Roman"/>
                <w:b/>
                <w:bCs/>
              </w:rPr>
            </w:pPr>
          </w:p>
          <w:p w:rsidR="008D13E4" w:rsidRPr="00926E2E" w:rsidRDefault="008D13E4" w:rsidP="008D13E4">
            <w:pPr>
              <w:spacing w:after="0" w:line="240" w:lineRule="auto"/>
              <w:rPr>
                <w:rFonts w:ascii="Times New Roman" w:hAnsi="Times New Roman"/>
                <w:b/>
                <w:bCs/>
              </w:rPr>
            </w:pPr>
          </w:p>
        </w:tc>
        <w:tc>
          <w:tcPr>
            <w:tcW w:w="3164" w:type="pct"/>
            <w:gridSpan w:val="2"/>
          </w:tcPr>
          <w:p w:rsidR="008D13E4" w:rsidRPr="00926E2E" w:rsidRDefault="008D13E4" w:rsidP="008D13E4">
            <w:pPr>
              <w:spacing w:after="0" w:line="240" w:lineRule="auto"/>
              <w:contextualSpacing/>
              <w:rPr>
                <w:rFonts w:ascii="Times New Roman" w:hAnsi="Times New Roman"/>
                <w:b/>
              </w:rPr>
            </w:pPr>
            <w:r w:rsidRPr="00926E2E">
              <w:rPr>
                <w:rFonts w:ascii="Times New Roman" w:hAnsi="Times New Roman"/>
                <w:b/>
              </w:rPr>
              <w:t xml:space="preserve">Содержание </w:t>
            </w:r>
            <w:r>
              <w:rPr>
                <w:rFonts w:ascii="Times New Roman" w:hAnsi="Times New Roman"/>
                <w:b/>
                <w:bCs/>
              </w:rPr>
              <w:t>учебного материала</w:t>
            </w:r>
          </w:p>
        </w:tc>
        <w:tc>
          <w:tcPr>
            <w:tcW w:w="382" w:type="pct"/>
            <w:vAlign w:val="center"/>
          </w:tcPr>
          <w:p w:rsidR="008D13E4" w:rsidRPr="008D13E4" w:rsidRDefault="008D13E4" w:rsidP="008D13E4">
            <w:pPr>
              <w:spacing w:after="0" w:line="240" w:lineRule="auto"/>
              <w:rPr>
                <w:rFonts w:ascii="Times New Roman" w:hAnsi="Times New Roman"/>
                <w:b/>
                <w:bCs/>
              </w:rPr>
            </w:pPr>
            <w:r w:rsidRPr="008D13E4">
              <w:rPr>
                <w:rFonts w:ascii="Times New Roman" w:hAnsi="Times New Roman"/>
                <w:b/>
                <w:bCs/>
              </w:rPr>
              <w:t>4</w:t>
            </w:r>
          </w:p>
        </w:tc>
        <w:tc>
          <w:tcPr>
            <w:tcW w:w="630" w:type="pct"/>
          </w:tcPr>
          <w:p w:rsidR="008D13E4" w:rsidRPr="00926E2E" w:rsidRDefault="008D13E4" w:rsidP="008D13E4">
            <w:pPr>
              <w:spacing w:after="0" w:line="240" w:lineRule="auto"/>
              <w:rPr>
                <w:rFonts w:ascii="Times New Roman" w:hAnsi="Times New Roman"/>
                <w:bCs/>
              </w:rPr>
            </w:pPr>
          </w:p>
        </w:tc>
      </w:tr>
      <w:tr w:rsidR="008D13E4" w:rsidRPr="00926E2E" w:rsidTr="008D13E4">
        <w:trPr>
          <w:trHeight w:val="1357"/>
        </w:trPr>
        <w:tc>
          <w:tcPr>
            <w:tcW w:w="824" w:type="pct"/>
            <w:vMerge/>
            <w:vAlign w:val="center"/>
          </w:tcPr>
          <w:p w:rsidR="008D13E4" w:rsidRPr="00926E2E" w:rsidRDefault="008D13E4" w:rsidP="008D13E4">
            <w:pPr>
              <w:spacing w:after="0" w:line="240" w:lineRule="auto"/>
              <w:rPr>
                <w:rFonts w:ascii="Times New Roman" w:hAnsi="Times New Roman"/>
                <w:b/>
                <w:bCs/>
              </w:rPr>
            </w:pPr>
          </w:p>
        </w:tc>
        <w:tc>
          <w:tcPr>
            <w:tcW w:w="3164" w:type="pct"/>
            <w:gridSpan w:val="2"/>
          </w:tcPr>
          <w:p w:rsidR="008D13E4" w:rsidRPr="00926E2E" w:rsidRDefault="008D13E4" w:rsidP="008D13E4">
            <w:pPr>
              <w:spacing w:after="0" w:line="240" w:lineRule="auto"/>
              <w:contextualSpacing/>
              <w:rPr>
                <w:rFonts w:ascii="Times New Roman" w:hAnsi="Times New Roman"/>
                <w:b/>
              </w:rPr>
            </w:pPr>
            <w:r w:rsidRPr="00926E2E">
              <w:rPr>
                <w:rFonts w:ascii="Times New Roman" w:hAnsi="Times New Roman"/>
              </w:rPr>
              <w:t>1. Оплата труда: основные понятия, гарантии, формы. Заработная плата: установление, системы, порядок выплаты, ограничение удержаний. Изучение порядка исчисления средней заработной платы. Гарантийные и симулирующие выплат. Определение оплаты труда различных категорий работников, в особых условиях и при других отклонениях от нормальных условий труда. Гарантии и компенсации работникам.</w:t>
            </w:r>
          </w:p>
        </w:tc>
        <w:tc>
          <w:tcPr>
            <w:tcW w:w="382" w:type="pct"/>
            <w:vAlign w:val="center"/>
          </w:tcPr>
          <w:p w:rsidR="008D13E4" w:rsidRDefault="008D13E4" w:rsidP="008D13E4">
            <w:pPr>
              <w:spacing w:after="0" w:line="240" w:lineRule="auto"/>
              <w:jc w:val="right"/>
              <w:rPr>
                <w:rFonts w:ascii="Times New Roman" w:hAnsi="Times New Roman"/>
                <w:bCs/>
              </w:rPr>
            </w:pPr>
            <w:r w:rsidRPr="008D13E4">
              <w:rPr>
                <w:rFonts w:ascii="Times New Roman" w:hAnsi="Times New Roman"/>
                <w:bCs/>
              </w:rPr>
              <w:t>2</w:t>
            </w:r>
          </w:p>
          <w:p w:rsidR="008D13E4" w:rsidRDefault="008D13E4" w:rsidP="008D13E4">
            <w:pPr>
              <w:spacing w:after="0" w:line="240" w:lineRule="auto"/>
              <w:jc w:val="right"/>
              <w:rPr>
                <w:rFonts w:ascii="Times New Roman" w:hAnsi="Times New Roman"/>
                <w:bCs/>
              </w:rPr>
            </w:pPr>
          </w:p>
          <w:p w:rsidR="008D13E4" w:rsidRDefault="008D13E4" w:rsidP="008D13E4">
            <w:pPr>
              <w:spacing w:after="0" w:line="240" w:lineRule="auto"/>
              <w:jc w:val="right"/>
              <w:rPr>
                <w:rFonts w:ascii="Times New Roman" w:hAnsi="Times New Roman"/>
                <w:bCs/>
              </w:rPr>
            </w:pPr>
          </w:p>
          <w:p w:rsidR="008D13E4" w:rsidRDefault="008D13E4" w:rsidP="008D13E4">
            <w:pPr>
              <w:spacing w:after="0" w:line="240" w:lineRule="auto"/>
              <w:jc w:val="right"/>
              <w:rPr>
                <w:rFonts w:ascii="Times New Roman" w:hAnsi="Times New Roman"/>
                <w:bCs/>
              </w:rPr>
            </w:pPr>
          </w:p>
          <w:p w:rsidR="008D13E4" w:rsidRPr="008D13E4" w:rsidRDefault="008D13E4" w:rsidP="008D13E4">
            <w:pPr>
              <w:spacing w:after="0" w:line="240" w:lineRule="auto"/>
              <w:rPr>
                <w:rFonts w:ascii="Times New Roman" w:hAnsi="Times New Roman"/>
                <w:bCs/>
              </w:rPr>
            </w:pPr>
          </w:p>
        </w:tc>
        <w:tc>
          <w:tcPr>
            <w:tcW w:w="630" w:type="pct"/>
            <w:vMerge w:val="restart"/>
          </w:tcPr>
          <w:p w:rsidR="008D13E4" w:rsidRPr="00671A05" w:rsidRDefault="008D13E4" w:rsidP="006A5E94">
            <w:pPr>
              <w:suppressAutoHyphens/>
              <w:spacing w:after="0" w:line="240" w:lineRule="auto"/>
              <w:rPr>
                <w:rFonts w:ascii="Times New Roman" w:hAnsi="Times New Roman" w:cs="Times New Roman"/>
                <w:bCs/>
              </w:rPr>
            </w:pPr>
            <w:r w:rsidRPr="00671A05">
              <w:rPr>
                <w:rFonts w:ascii="Times New Roman" w:hAnsi="Times New Roman" w:cs="Times New Roman"/>
                <w:color w:val="000000"/>
              </w:rPr>
              <w:t>ОК 1, ОК2, ОК 3,</w:t>
            </w:r>
            <w:r w:rsidRPr="00671A05">
              <w:rPr>
                <w:rFonts w:ascii="Times New Roman" w:hAnsi="Times New Roman" w:cs="Times New Roman"/>
                <w:color w:val="000000"/>
              </w:rPr>
              <w:br/>
              <w:t>ОК 4, ОК5, ОК 9,</w:t>
            </w:r>
            <w:r w:rsidRPr="00671A05">
              <w:rPr>
                <w:rFonts w:ascii="Times New Roman" w:hAnsi="Times New Roman" w:cs="Times New Roman"/>
                <w:color w:val="000000"/>
              </w:rPr>
              <w:br/>
              <w:t>ОК 10,</w:t>
            </w:r>
          </w:p>
          <w:p w:rsidR="008D13E4" w:rsidRPr="00671A05" w:rsidRDefault="008D13E4" w:rsidP="006A5E94">
            <w:pPr>
              <w:suppressAutoHyphens/>
              <w:spacing w:after="0" w:line="240" w:lineRule="auto"/>
              <w:rPr>
                <w:rFonts w:ascii="Times New Roman" w:hAnsi="Times New Roman" w:cs="Times New Roman"/>
                <w:bCs/>
              </w:rPr>
            </w:pPr>
            <w:r w:rsidRPr="00671A05">
              <w:rPr>
                <w:rFonts w:ascii="Times New Roman" w:hAnsi="Times New Roman" w:cs="Times New Roman"/>
              </w:rPr>
              <w:t>ЛР1,ЛР3,ЛР4, ЛР10,ЛР19,ЛР22</w:t>
            </w:r>
          </w:p>
          <w:p w:rsidR="008D13E4" w:rsidRPr="00926E2E" w:rsidRDefault="008D13E4" w:rsidP="009E58F5">
            <w:pPr>
              <w:spacing w:after="0" w:line="240" w:lineRule="auto"/>
              <w:rPr>
                <w:rFonts w:ascii="Times New Roman" w:hAnsi="Times New Roman"/>
                <w:bCs/>
              </w:rPr>
            </w:pPr>
          </w:p>
        </w:tc>
      </w:tr>
      <w:tr w:rsidR="008D13E4" w:rsidRPr="00926E2E" w:rsidTr="009E58F5">
        <w:trPr>
          <w:trHeight w:val="20"/>
        </w:trPr>
        <w:tc>
          <w:tcPr>
            <w:tcW w:w="824" w:type="pct"/>
            <w:vMerge/>
            <w:vAlign w:val="center"/>
          </w:tcPr>
          <w:p w:rsidR="008D13E4" w:rsidRPr="00926E2E" w:rsidRDefault="008D13E4" w:rsidP="008D13E4">
            <w:pPr>
              <w:spacing w:after="0" w:line="240" w:lineRule="auto"/>
              <w:rPr>
                <w:rFonts w:ascii="Times New Roman" w:hAnsi="Times New Roman"/>
                <w:b/>
                <w:bCs/>
              </w:rPr>
            </w:pPr>
          </w:p>
        </w:tc>
        <w:tc>
          <w:tcPr>
            <w:tcW w:w="3164" w:type="pct"/>
            <w:gridSpan w:val="2"/>
          </w:tcPr>
          <w:p w:rsidR="008D13E4" w:rsidRPr="00926E2E" w:rsidRDefault="008D13E4" w:rsidP="008D13E4">
            <w:pPr>
              <w:spacing w:after="0" w:line="240" w:lineRule="auto"/>
              <w:contextualSpacing/>
              <w:rPr>
                <w:rFonts w:ascii="Times New Roman" w:hAnsi="Times New Roman"/>
              </w:rPr>
            </w:pPr>
            <w:r w:rsidRPr="000E365B">
              <w:rPr>
                <w:rFonts w:ascii="Times New Roman" w:eastAsia="Times New Roman" w:hAnsi="Times New Roman" w:cs="Times New Roman"/>
                <w:b/>
                <w:bCs/>
                <w:lang w:eastAsia="ru-RU"/>
              </w:rPr>
              <w:t>В том числе практических и лабораторных занятий</w:t>
            </w:r>
          </w:p>
        </w:tc>
        <w:tc>
          <w:tcPr>
            <w:tcW w:w="382" w:type="pct"/>
            <w:vAlign w:val="center"/>
          </w:tcPr>
          <w:p w:rsidR="008D13E4" w:rsidRPr="00B4169D" w:rsidRDefault="008D13E4" w:rsidP="00B4169D">
            <w:pPr>
              <w:spacing w:after="0" w:line="240" w:lineRule="auto"/>
              <w:jc w:val="right"/>
              <w:rPr>
                <w:rFonts w:ascii="Times New Roman" w:hAnsi="Times New Roman"/>
                <w:b/>
                <w:bCs/>
              </w:rPr>
            </w:pPr>
            <w:r w:rsidRPr="00B4169D">
              <w:rPr>
                <w:rFonts w:ascii="Times New Roman" w:hAnsi="Times New Roman"/>
                <w:b/>
                <w:bCs/>
              </w:rPr>
              <w:t>2</w:t>
            </w:r>
          </w:p>
        </w:tc>
        <w:tc>
          <w:tcPr>
            <w:tcW w:w="630" w:type="pct"/>
            <w:vMerge/>
          </w:tcPr>
          <w:p w:rsidR="008D13E4" w:rsidRPr="00926E2E" w:rsidRDefault="008D13E4" w:rsidP="008D13E4">
            <w:pPr>
              <w:spacing w:after="0" w:line="240" w:lineRule="auto"/>
              <w:rPr>
                <w:rFonts w:ascii="Times New Roman" w:hAnsi="Times New Roman"/>
                <w:bCs/>
              </w:rPr>
            </w:pPr>
          </w:p>
        </w:tc>
      </w:tr>
      <w:tr w:rsidR="008D13E4" w:rsidRPr="00926E2E" w:rsidTr="009E58F5">
        <w:trPr>
          <w:trHeight w:val="20"/>
        </w:trPr>
        <w:tc>
          <w:tcPr>
            <w:tcW w:w="824" w:type="pct"/>
            <w:vMerge/>
            <w:vAlign w:val="center"/>
          </w:tcPr>
          <w:p w:rsidR="008D13E4" w:rsidRPr="00926E2E" w:rsidRDefault="008D13E4" w:rsidP="008D13E4">
            <w:pPr>
              <w:spacing w:after="0" w:line="240" w:lineRule="auto"/>
              <w:rPr>
                <w:rFonts w:ascii="Times New Roman" w:hAnsi="Times New Roman"/>
                <w:b/>
                <w:bCs/>
              </w:rPr>
            </w:pPr>
          </w:p>
        </w:tc>
        <w:tc>
          <w:tcPr>
            <w:tcW w:w="3164" w:type="pct"/>
            <w:gridSpan w:val="2"/>
          </w:tcPr>
          <w:p w:rsidR="008D13E4" w:rsidRDefault="008D13E4" w:rsidP="008D13E4">
            <w:pPr>
              <w:spacing w:after="0" w:line="240" w:lineRule="auto"/>
              <w:contextualSpacing/>
              <w:rPr>
                <w:rFonts w:ascii="Times New Roman" w:hAnsi="Times New Roman"/>
                <w:b/>
              </w:rPr>
            </w:pPr>
            <w:r w:rsidRPr="00926E2E">
              <w:rPr>
                <w:rFonts w:ascii="Times New Roman" w:hAnsi="Times New Roman"/>
                <w:b/>
              </w:rPr>
              <w:t xml:space="preserve">Практическое занятие  </w:t>
            </w:r>
            <w:r>
              <w:rPr>
                <w:rFonts w:ascii="Times New Roman" w:hAnsi="Times New Roman"/>
                <w:b/>
              </w:rPr>
              <w:t>№5</w:t>
            </w:r>
          </w:p>
          <w:p w:rsidR="008D13E4" w:rsidRPr="00926E2E" w:rsidRDefault="008D13E4" w:rsidP="008D13E4">
            <w:pPr>
              <w:spacing w:after="0" w:line="240" w:lineRule="auto"/>
              <w:contextualSpacing/>
              <w:rPr>
                <w:rFonts w:ascii="Times New Roman" w:hAnsi="Times New Roman"/>
              </w:rPr>
            </w:pPr>
            <w:r w:rsidRPr="00926E2E">
              <w:rPr>
                <w:rFonts w:ascii="Times New Roman" w:hAnsi="Times New Roman"/>
              </w:rPr>
              <w:t>Решение ситуационных задач по теме «Системы оплаты труда и стимулирующие выплаты</w:t>
            </w:r>
            <w:r>
              <w:rPr>
                <w:rFonts w:ascii="Times New Roman" w:hAnsi="Times New Roman"/>
              </w:rPr>
              <w:t>»</w:t>
            </w:r>
          </w:p>
        </w:tc>
        <w:tc>
          <w:tcPr>
            <w:tcW w:w="382" w:type="pct"/>
            <w:vAlign w:val="center"/>
          </w:tcPr>
          <w:p w:rsidR="008D13E4" w:rsidRPr="00926E2E" w:rsidRDefault="008D13E4" w:rsidP="00B4169D">
            <w:pPr>
              <w:spacing w:after="0" w:line="240" w:lineRule="auto"/>
              <w:jc w:val="right"/>
              <w:rPr>
                <w:rFonts w:ascii="Times New Roman" w:hAnsi="Times New Roman"/>
                <w:bCs/>
              </w:rPr>
            </w:pPr>
            <w:r w:rsidRPr="00926E2E">
              <w:rPr>
                <w:rFonts w:ascii="Times New Roman" w:hAnsi="Times New Roman"/>
                <w:bCs/>
              </w:rPr>
              <w:t>2</w:t>
            </w:r>
          </w:p>
        </w:tc>
        <w:tc>
          <w:tcPr>
            <w:tcW w:w="630" w:type="pct"/>
            <w:vMerge/>
          </w:tcPr>
          <w:p w:rsidR="008D13E4" w:rsidRPr="00926E2E" w:rsidRDefault="008D13E4" w:rsidP="008D13E4">
            <w:pPr>
              <w:spacing w:after="0" w:line="240" w:lineRule="auto"/>
              <w:rPr>
                <w:rFonts w:ascii="Times New Roman" w:hAnsi="Times New Roman"/>
                <w:bCs/>
              </w:rPr>
            </w:pPr>
          </w:p>
        </w:tc>
      </w:tr>
      <w:tr w:rsidR="008D13E4" w:rsidRPr="00926E2E" w:rsidTr="009E58F5">
        <w:trPr>
          <w:trHeight w:val="20"/>
        </w:trPr>
        <w:tc>
          <w:tcPr>
            <w:tcW w:w="824" w:type="pct"/>
            <w:vMerge w:val="restart"/>
            <w:vAlign w:val="center"/>
          </w:tcPr>
          <w:p w:rsidR="008D13E4" w:rsidRPr="00926E2E" w:rsidRDefault="008D13E4" w:rsidP="008D13E4">
            <w:pPr>
              <w:spacing w:after="0" w:line="240" w:lineRule="auto"/>
              <w:rPr>
                <w:rFonts w:ascii="Times New Roman" w:hAnsi="Times New Roman"/>
                <w:b/>
                <w:bCs/>
              </w:rPr>
            </w:pPr>
            <w:r w:rsidRPr="00926E2E">
              <w:rPr>
                <w:rFonts w:ascii="Times New Roman" w:hAnsi="Times New Roman"/>
                <w:b/>
                <w:bCs/>
              </w:rPr>
              <w:t xml:space="preserve">Тема 6. </w:t>
            </w:r>
          </w:p>
          <w:p w:rsidR="008D13E4" w:rsidRDefault="008D13E4" w:rsidP="008D13E4">
            <w:pPr>
              <w:spacing w:after="0" w:line="240" w:lineRule="auto"/>
              <w:rPr>
                <w:rFonts w:ascii="Times New Roman" w:hAnsi="Times New Roman"/>
                <w:b/>
                <w:bCs/>
              </w:rPr>
            </w:pPr>
            <w:r>
              <w:rPr>
                <w:rFonts w:ascii="Times New Roman" w:hAnsi="Times New Roman"/>
                <w:b/>
                <w:bCs/>
              </w:rPr>
              <w:lastRenderedPageBreak/>
              <w:t>Право социальной защиты</w:t>
            </w:r>
          </w:p>
          <w:p w:rsidR="008D13E4" w:rsidRDefault="008D13E4" w:rsidP="008D13E4">
            <w:pPr>
              <w:spacing w:after="0" w:line="240" w:lineRule="auto"/>
              <w:rPr>
                <w:rFonts w:ascii="Times New Roman" w:hAnsi="Times New Roman"/>
                <w:b/>
                <w:bCs/>
              </w:rPr>
            </w:pPr>
          </w:p>
          <w:p w:rsidR="008D13E4" w:rsidRDefault="008D13E4" w:rsidP="008D13E4">
            <w:pPr>
              <w:spacing w:after="0" w:line="240" w:lineRule="auto"/>
              <w:rPr>
                <w:rFonts w:ascii="Times New Roman" w:hAnsi="Times New Roman"/>
                <w:b/>
                <w:bCs/>
              </w:rPr>
            </w:pPr>
          </w:p>
          <w:p w:rsidR="008D13E4" w:rsidRDefault="008D13E4" w:rsidP="008D13E4">
            <w:pPr>
              <w:spacing w:after="0" w:line="240" w:lineRule="auto"/>
              <w:rPr>
                <w:rFonts w:ascii="Times New Roman" w:hAnsi="Times New Roman"/>
                <w:b/>
                <w:bCs/>
              </w:rPr>
            </w:pPr>
          </w:p>
          <w:p w:rsidR="008D13E4" w:rsidRPr="00926E2E" w:rsidRDefault="008D13E4" w:rsidP="008D13E4">
            <w:pPr>
              <w:spacing w:after="0" w:line="240" w:lineRule="auto"/>
              <w:rPr>
                <w:rFonts w:ascii="Times New Roman" w:hAnsi="Times New Roman"/>
                <w:b/>
                <w:bCs/>
              </w:rPr>
            </w:pPr>
          </w:p>
        </w:tc>
        <w:tc>
          <w:tcPr>
            <w:tcW w:w="3164" w:type="pct"/>
            <w:gridSpan w:val="2"/>
          </w:tcPr>
          <w:p w:rsidR="008D13E4" w:rsidRPr="00926E2E" w:rsidRDefault="008D13E4" w:rsidP="008D13E4">
            <w:pPr>
              <w:spacing w:after="0" w:line="240" w:lineRule="auto"/>
              <w:contextualSpacing/>
              <w:rPr>
                <w:rFonts w:ascii="Times New Roman" w:hAnsi="Times New Roman"/>
                <w:b/>
              </w:rPr>
            </w:pPr>
            <w:r w:rsidRPr="00926E2E">
              <w:rPr>
                <w:rFonts w:ascii="Times New Roman" w:hAnsi="Times New Roman"/>
                <w:b/>
              </w:rPr>
              <w:lastRenderedPageBreak/>
              <w:t xml:space="preserve">Содержание </w:t>
            </w:r>
            <w:r>
              <w:rPr>
                <w:rFonts w:ascii="Times New Roman" w:hAnsi="Times New Roman"/>
                <w:b/>
                <w:bCs/>
              </w:rPr>
              <w:t>учебного материала</w:t>
            </w:r>
          </w:p>
        </w:tc>
        <w:tc>
          <w:tcPr>
            <w:tcW w:w="382" w:type="pct"/>
            <w:vAlign w:val="center"/>
          </w:tcPr>
          <w:p w:rsidR="008D13E4" w:rsidRPr="008D13E4" w:rsidRDefault="008D13E4" w:rsidP="008D13E4">
            <w:pPr>
              <w:spacing w:after="0" w:line="240" w:lineRule="auto"/>
              <w:rPr>
                <w:rFonts w:ascii="Times New Roman" w:hAnsi="Times New Roman"/>
                <w:b/>
                <w:bCs/>
              </w:rPr>
            </w:pPr>
            <w:r w:rsidRPr="008D13E4">
              <w:rPr>
                <w:rFonts w:ascii="Times New Roman" w:hAnsi="Times New Roman"/>
                <w:b/>
                <w:bCs/>
              </w:rPr>
              <w:t>2</w:t>
            </w:r>
          </w:p>
        </w:tc>
        <w:tc>
          <w:tcPr>
            <w:tcW w:w="630" w:type="pct"/>
          </w:tcPr>
          <w:p w:rsidR="008D13E4" w:rsidRPr="00926E2E" w:rsidRDefault="008D13E4" w:rsidP="008D13E4">
            <w:pPr>
              <w:spacing w:after="0" w:line="240" w:lineRule="auto"/>
              <w:rPr>
                <w:rFonts w:ascii="Times New Roman" w:hAnsi="Times New Roman"/>
                <w:bCs/>
              </w:rPr>
            </w:pPr>
          </w:p>
        </w:tc>
      </w:tr>
      <w:tr w:rsidR="008D13E4" w:rsidRPr="00926E2E" w:rsidTr="008D13E4">
        <w:trPr>
          <w:trHeight w:val="1559"/>
        </w:trPr>
        <w:tc>
          <w:tcPr>
            <w:tcW w:w="824" w:type="pct"/>
            <w:vMerge/>
            <w:vAlign w:val="center"/>
          </w:tcPr>
          <w:p w:rsidR="008D13E4" w:rsidRPr="00926E2E" w:rsidRDefault="008D13E4" w:rsidP="008D13E4">
            <w:pPr>
              <w:spacing w:after="0" w:line="240" w:lineRule="auto"/>
              <w:rPr>
                <w:rFonts w:ascii="Times New Roman" w:hAnsi="Times New Roman"/>
                <w:b/>
                <w:bCs/>
              </w:rPr>
            </w:pPr>
          </w:p>
        </w:tc>
        <w:tc>
          <w:tcPr>
            <w:tcW w:w="3164" w:type="pct"/>
            <w:gridSpan w:val="2"/>
          </w:tcPr>
          <w:p w:rsidR="008D13E4" w:rsidRPr="00926E2E" w:rsidRDefault="008D13E4" w:rsidP="008D13E4">
            <w:pPr>
              <w:spacing w:after="0" w:line="240" w:lineRule="auto"/>
              <w:contextualSpacing/>
              <w:rPr>
                <w:rFonts w:ascii="Times New Roman" w:hAnsi="Times New Roman"/>
                <w:b/>
              </w:rPr>
            </w:pPr>
            <w:r w:rsidRPr="00926E2E">
              <w:rPr>
                <w:rFonts w:ascii="Times New Roman" w:hAnsi="Times New Roman"/>
              </w:rPr>
              <w:t xml:space="preserve"> 1.Социальные права граждан, закрепленные в Конституции РФ: право на социальное обеспечение, на образование, на охрану труда, здоровья и медицинскую помощь. Право на жилище. Определение особых прав детей и прав инвалидов. Изучение социального законодательства: ФЗ «О государственном пенсионном обеспечении в РФ», ФЗ «О трудовых пенсиях», ФЗ «Об обязательном пенсионном страховании в РФ».</w:t>
            </w:r>
          </w:p>
        </w:tc>
        <w:tc>
          <w:tcPr>
            <w:tcW w:w="382" w:type="pct"/>
          </w:tcPr>
          <w:p w:rsidR="008D13E4" w:rsidRPr="008D13E4" w:rsidRDefault="008D13E4" w:rsidP="008D13E4">
            <w:pPr>
              <w:spacing w:after="0" w:line="240" w:lineRule="auto"/>
              <w:jc w:val="right"/>
              <w:rPr>
                <w:rFonts w:ascii="Times New Roman" w:hAnsi="Times New Roman"/>
                <w:bCs/>
              </w:rPr>
            </w:pPr>
            <w:r w:rsidRPr="008D13E4">
              <w:rPr>
                <w:rFonts w:ascii="Times New Roman" w:hAnsi="Times New Roman"/>
                <w:bCs/>
              </w:rPr>
              <w:t>2</w:t>
            </w:r>
          </w:p>
        </w:tc>
        <w:tc>
          <w:tcPr>
            <w:tcW w:w="630" w:type="pct"/>
          </w:tcPr>
          <w:p w:rsidR="008D13E4" w:rsidRPr="00671A05" w:rsidRDefault="008D13E4" w:rsidP="006A5E94">
            <w:pPr>
              <w:suppressAutoHyphens/>
              <w:spacing w:after="0" w:line="240" w:lineRule="auto"/>
              <w:rPr>
                <w:rFonts w:ascii="Times New Roman" w:hAnsi="Times New Roman" w:cs="Times New Roman"/>
                <w:bCs/>
              </w:rPr>
            </w:pPr>
            <w:r w:rsidRPr="00671A05">
              <w:rPr>
                <w:rFonts w:ascii="Times New Roman" w:hAnsi="Times New Roman" w:cs="Times New Roman"/>
                <w:color w:val="000000"/>
              </w:rPr>
              <w:t>ОК 1, ОК2, ОК 3,</w:t>
            </w:r>
            <w:r w:rsidRPr="00671A05">
              <w:rPr>
                <w:rFonts w:ascii="Times New Roman" w:hAnsi="Times New Roman" w:cs="Times New Roman"/>
                <w:color w:val="000000"/>
              </w:rPr>
              <w:br/>
              <w:t>ОК 4, ОК5, ОК 9,</w:t>
            </w:r>
            <w:r w:rsidRPr="00671A05">
              <w:rPr>
                <w:rFonts w:ascii="Times New Roman" w:hAnsi="Times New Roman" w:cs="Times New Roman"/>
                <w:color w:val="000000"/>
              </w:rPr>
              <w:br/>
              <w:t>ОК 10,</w:t>
            </w:r>
          </w:p>
          <w:p w:rsidR="008D13E4" w:rsidRPr="00671A05" w:rsidRDefault="008D13E4" w:rsidP="006A5E94">
            <w:pPr>
              <w:suppressAutoHyphens/>
              <w:spacing w:after="0" w:line="240" w:lineRule="auto"/>
              <w:rPr>
                <w:rFonts w:ascii="Times New Roman" w:hAnsi="Times New Roman" w:cs="Times New Roman"/>
                <w:bCs/>
              </w:rPr>
            </w:pPr>
            <w:r w:rsidRPr="00671A05">
              <w:rPr>
                <w:rFonts w:ascii="Times New Roman" w:hAnsi="Times New Roman" w:cs="Times New Roman"/>
              </w:rPr>
              <w:t>ЛР1,ЛР3,ЛР4, ЛР10,ЛР19,ЛР22</w:t>
            </w:r>
          </w:p>
          <w:p w:rsidR="008D13E4" w:rsidRPr="00926E2E" w:rsidRDefault="008D13E4" w:rsidP="008D13E4">
            <w:pPr>
              <w:spacing w:after="0" w:line="240" w:lineRule="auto"/>
              <w:rPr>
                <w:rFonts w:ascii="Times New Roman" w:hAnsi="Times New Roman"/>
                <w:bCs/>
              </w:rPr>
            </w:pPr>
          </w:p>
        </w:tc>
      </w:tr>
      <w:tr w:rsidR="00786DAD" w:rsidRPr="00926E2E" w:rsidTr="00786DAD">
        <w:trPr>
          <w:trHeight w:val="20"/>
        </w:trPr>
        <w:tc>
          <w:tcPr>
            <w:tcW w:w="824" w:type="pct"/>
            <w:vAlign w:val="center"/>
          </w:tcPr>
          <w:p w:rsidR="00786DAD" w:rsidRPr="00926E2E" w:rsidRDefault="00786DAD" w:rsidP="008D13E4">
            <w:pPr>
              <w:spacing w:after="0" w:line="240" w:lineRule="auto"/>
              <w:rPr>
                <w:rFonts w:ascii="Times New Roman" w:hAnsi="Times New Roman"/>
                <w:b/>
                <w:bCs/>
              </w:rPr>
            </w:pPr>
            <w:r w:rsidRPr="00926E2E">
              <w:rPr>
                <w:rFonts w:ascii="Times New Roman" w:hAnsi="Times New Roman"/>
                <w:b/>
                <w:bCs/>
              </w:rPr>
              <w:lastRenderedPageBreak/>
              <w:t>РАЗДЕЛ 2</w:t>
            </w:r>
            <w:r>
              <w:rPr>
                <w:rFonts w:ascii="Times New Roman" w:hAnsi="Times New Roman"/>
                <w:b/>
                <w:bCs/>
              </w:rPr>
              <w:t>.</w:t>
            </w:r>
            <w:r w:rsidRPr="00926E2E">
              <w:rPr>
                <w:rFonts w:ascii="Times New Roman" w:hAnsi="Times New Roman"/>
                <w:b/>
                <w:bCs/>
              </w:rPr>
              <w:t xml:space="preserve"> </w:t>
            </w:r>
          </w:p>
        </w:tc>
        <w:tc>
          <w:tcPr>
            <w:tcW w:w="4176" w:type="pct"/>
            <w:gridSpan w:val="4"/>
            <w:vAlign w:val="center"/>
          </w:tcPr>
          <w:p w:rsidR="00786DAD" w:rsidRPr="00926E2E" w:rsidRDefault="00786DAD" w:rsidP="008D13E4">
            <w:pPr>
              <w:spacing w:after="0" w:line="240" w:lineRule="auto"/>
              <w:rPr>
                <w:rFonts w:ascii="Times New Roman" w:hAnsi="Times New Roman"/>
                <w:bCs/>
              </w:rPr>
            </w:pPr>
            <w:r w:rsidRPr="00926E2E">
              <w:rPr>
                <w:rFonts w:ascii="Times New Roman" w:hAnsi="Times New Roman"/>
                <w:b/>
                <w:bCs/>
              </w:rPr>
              <w:t>УГОЛОВНОЕ И АДМИНИСТРАТИВНОЕ  ПРАВО</w:t>
            </w:r>
          </w:p>
        </w:tc>
      </w:tr>
      <w:tr w:rsidR="00786DAD" w:rsidRPr="00926E2E" w:rsidTr="009E58F5">
        <w:trPr>
          <w:trHeight w:val="20"/>
        </w:trPr>
        <w:tc>
          <w:tcPr>
            <w:tcW w:w="824" w:type="pct"/>
            <w:vMerge w:val="restart"/>
            <w:vAlign w:val="center"/>
          </w:tcPr>
          <w:p w:rsidR="00786DAD" w:rsidRDefault="00786DAD" w:rsidP="00786DAD">
            <w:pPr>
              <w:spacing w:after="0" w:line="240" w:lineRule="auto"/>
              <w:rPr>
                <w:rFonts w:ascii="Times New Roman" w:hAnsi="Times New Roman"/>
                <w:b/>
                <w:bCs/>
              </w:rPr>
            </w:pPr>
            <w:r>
              <w:rPr>
                <w:rFonts w:ascii="Times New Roman" w:hAnsi="Times New Roman"/>
                <w:b/>
                <w:bCs/>
              </w:rPr>
              <w:t>Тема 1. Основы уголовного и уголовно-процессуального права</w:t>
            </w:r>
          </w:p>
          <w:p w:rsidR="00786DAD" w:rsidRDefault="00786DAD" w:rsidP="00786DAD">
            <w:pPr>
              <w:spacing w:after="0" w:line="240" w:lineRule="auto"/>
              <w:rPr>
                <w:rFonts w:ascii="Times New Roman" w:hAnsi="Times New Roman"/>
                <w:b/>
                <w:bCs/>
              </w:rPr>
            </w:pPr>
          </w:p>
          <w:p w:rsidR="00786DAD" w:rsidRDefault="00786DAD" w:rsidP="00786DAD">
            <w:pPr>
              <w:spacing w:after="0" w:line="240" w:lineRule="auto"/>
              <w:rPr>
                <w:rFonts w:ascii="Times New Roman" w:hAnsi="Times New Roman"/>
                <w:b/>
                <w:bCs/>
              </w:rPr>
            </w:pPr>
          </w:p>
          <w:p w:rsidR="00786DAD" w:rsidRDefault="00786DAD" w:rsidP="00786DAD">
            <w:pPr>
              <w:spacing w:after="0" w:line="240" w:lineRule="auto"/>
              <w:rPr>
                <w:rFonts w:ascii="Times New Roman" w:hAnsi="Times New Roman"/>
                <w:b/>
                <w:bCs/>
              </w:rPr>
            </w:pPr>
          </w:p>
          <w:p w:rsidR="00786DAD" w:rsidRDefault="00786DAD" w:rsidP="00786DAD">
            <w:pPr>
              <w:spacing w:after="0" w:line="240" w:lineRule="auto"/>
              <w:rPr>
                <w:rFonts w:ascii="Times New Roman" w:hAnsi="Times New Roman"/>
                <w:b/>
                <w:bCs/>
              </w:rPr>
            </w:pPr>
          </w:p>
          <w:p w:rsidR="00786DAD" w:rsidRPr="00926E2E" w:rsidRDefault="00786DAD" w:rsidP="00786DAD">
            <w:pPr>
              <w:spacing w:after="0" w:line="240" w:lineRule="auto"/>
              <w:rPr>
                <w:rFonts w:ascii="Times New Roman" w:hAnsi="Times New Roman"/>
                <w:b/>
                <w:bCs/>
              </w:rPr>
            </w:pPr>
            <w:r>
              <w:rPr>
                <w:rFonts w:ascii="Times New Roman" w:hAnsi="Times New Roman"/>
                <w:b/>
                <w:bCs/>
              </w:rPr>
              <w:t xml:space="preserve">  </w:t>
            </w:r>
          </w:p>
        </w:tc>
        <w:tc>
          <w:tcPr>
            <w:tcW w:w="3164" w:type="pct"/>
            <w:gridSpan w:val="2"/>
            <w:vAlign w:val="center"/>
          </w:tcPr>
          <w:p w:rsidR="00786DAD" w:rsidRPr="00926E2E" w:rsidRDefault="00786DAD" w:rsidP="008D13E4">
            <w:pPr>
              <w:spacing w:after="0" w:line="240" w:lineRule="auto"/>
              <w:contextualSpacing/>
              <w:rPr>
                <w:rFonts w:ascii="Times New Roman" w:hAnsi="Times New Roman"/>
                <w:b/>
                <w:bCs/>
              </w:rPr>
            </w:pPr>
            <w:r w:rsidRPr="00926E2E">
              <w:rPr>
                <w:rFonts w:ascii="Times New Roman" w:hAnsi="Times New Roman"/>
                <w:b/>
                <w:bCs/>
                <w:sz w:val="24"/>
                <w:szCs w:val="24"/>
              </w:rPr>
              <w:t xml:space="preserve">Содержание </w:t>
            </w:r>
            <w:r>
              <w:rPr>
                <w:rFonts w:ascii="Times New Roman" w:hAnsi="Times New Roman"/>
                <w:b/>
                <w:bCs/>
              </w:rPr>
              <w:t>учебного материала</w:t>
            </w:r>
          </w:p>
        </w:tc>
        <w:tc>
          <w:tcPr>
            <w:tcW w:w="382" w:type="pct"/>
            <w:vAlign w:val="center"/>
          </w:tcPr>
          <w:p w:rsidR="00786DAD" w:rsidRPr="00926E2E" w:rsidRDefault="00D71AC4" w:rsidP="008D13E4">
            <w:pPr>
              <w:spacing w:after="0" w:line="240" w:lineRule="auto"/>
              <w:rPr>
                <w:rFonts w:ascii="Times New Roman" w:hAnsi="Times New Roman"/>
                <w:b/>
                <w:bCs/>
              </w:rPr>
            </w:pPr>
            <w:r>
              <w:rPr>
                <w:rFonts w:ascii="Times New Roman" w:hAnsi="Times New Roman"/>
                <w:b/>
                <w:bCs/>
              </w:rPr>
              <w:t>4</w:t>
            </w:r>
          </w:p>
        </w:tc>
        <w:tc>
          <w:tcPr>
            <w:tcW w:w="630" w:type="pct"/>
            <w:vMerge w:val="restart"/>
          </w:tcPr>
          <w:p w:rsidR="00786DAD" w:rsidRPr="00671A05" w:rsidRDefault="00786DAD" w:rsidP="006A5E94">
            <w:pPr>
              <w:suppressAutoHyphens/>
              <w:spacing w:after="0" w:line="240" w:lineRule="auto"/>
              <w:rPr>
                <w:rFonts w:ascii="Times New Roman" w:hAnsi="Times New Roman" w:cs="Times New Roman"/>
                <w:bCs/>
              </w:rPr>
            </w:pPr>
            <w:r w:rsidRPr="00671A05">
              <w:rPr>
                <w:rFonts w:ascii="Times New Roman" w:hAnsi="Times New Roman" w:cs="Times New Roman"/>
                <w:color w:val="000000"/>
              </w:rPr>
              <w:t>ОК 1, ОК2, ОК 3,</w:t>
            </w:r>
            <w:r w:rsidRPr="00671A05">
              <w:rPr>
                <w:rFonts w:ascii="Times New Roman" w:hAnsi="Times New Roman" w:cs="Times New Roman"/>
                <w:color w:val="000000"/>
              </w:rPr>
              <w:br/>
              <w:t>ОК 4, ОК5, ОК 9,</w:t>
            </w:r>
            <w:r w:rsidRPr="00671A05">
              <w:rPr>
                <w:rFonts w:ascii="Times New Roman" w:hAnsi="Times New Roman" w:cs="Times New Roman"/>
                <w:color w:val="000000"/>
              </w:rPr>
              <w:br/>
              <w:t>ОК 10,</w:t>
            </w:r>
          </w:p>
          <w:p w:rsidR="00786DAD" w:rsidRPr="00671A05" w:rsidRDefault="00786DAD" w:rsidP="006A5E94">
            <w:pPr>
              <w:suppressAutoHyphens/>
              <w:spacing w:after="0" w:line="240" w:lineRule="auto"/>
              <w:rPr>
                <w:rFonts w:ascii="Times New Roman" w:hAnsi="Times New Roman" w:cs="Times New Roman"/>
                <w:bCs/>
              </w:rPr>
            </w:pPr>
            <w:r w:rsidRPr="00671A05">
              <w:rPr>
                <w:rFonts w:ascii="Times New Roman" w:hAnsi="Times New Roman" w:cs="Times New Roman"/>
              </w:rPr>
              <w:t>ЛР1,ЛР3,ЛР4, ЛР10,ЛР19,ЛР22</w:t>
            </w:r>
          </w:p>
          <w:p w:rsidR="00786DAD" w:rsidRPr="00926E2E" w:rsidRDefault="00786DAD" w:rsidP="008D13E4">
            <w:pPr>
              <w:spacing w:after="0" w:line="240" w:lineRule="auto"/>
              <w:rPr>
                <w:rFonts w:ascii="Times New Roman" w:hAnsi="Times New Roman"/>
                <w:bCs/>
              </w:rPr>
            </w:pPr>
          </w:p>
        </w:tc>
      </w:tr>
      <w:tr w:rsidR="00786DAD" w:rsidRPr="00926E2E" w:rsidTr="00786DAD">
        <w:trPr>
          <w:trHeight w:val="702"/>
        </w:trPr>
        <w:tc>
          <w:tcPr>
            <w:tcW w:w="824" w:type="pct"/>
            <w:vMerge/>
          </w:tcPr>
          <w:p w:rsidR="00786DAD" w:rsidRPr="00926E2E" w:rsidRDefault="00786DAD" w:rsidP="00786DAD">
            <w:pPr>
              <w:spacing w:after="0" w:line="240" w:lineRule="auto"/>
              <w:rPr>
                <w:rFonts w:ascii="Times New Roman" w:hAnsi="Times New Roman"/>
                <w:b/>
                <w:bCs/>
              </w:rPr>
            </w:pPr>
          </w:p>
        </w:tc>
        <w:tc>
          <w:tcPr>
            <w:tcW w:w="3164" w:type="pct"/>
            <w:gridSpan w:val="2"/>
          </w:tcPr>
          <w:p w:rsidR="00786DAD" w:rsidRPr="00926E2E" w:rsidRDefault="00786DAD" w:rsidP="008D13E4">
            <w:pPr>
              <w:spacing w:after="0" w:line="240" w:lineRule="auto"/>
              <w:ind w:left="44"/>
              <w:contextualSpacing/>
              <w:rPr>
                <w:rFonts w:ascii="Times New Roman" w:hAnsi="Times New Roman"/>
                <w:b/>
                <w:bCs/>
                <w:sz w:val="24"/>
                <w:szCs w:val="24"/>
              </w:rPr>
            </w:pPr>
            <w:r w:rsidRPr="00926E2E">
              <w:rPr>
                <w:rFonts w:ascii="Times New Roman" w:hAnsi="Times New Roman"/>
              </w:rPr>
              <w:t>Место уголовного права в системе социальных норм РФ (общие аспекты). Преступление как наиболее опасное противоправное деяние. Состав преступления. Уголовная ответственность. Особенности уголовной ответственности несовершеннолетних</w:t>
            </w:r>
            <w:r>
              <w:rPr>
                <w:rFonts w:ascii="Times New Roman" w:hAnsi="Times New Roman"/>
              </w:rPr>
              <w:t>.</w:t>
            </w:r>
          </w:p>
        </w:tc>
        <w:tc>
          <w:tcPr>
            <w:tcW w:w="382" w:type="pct"/>
            <w:vAlign w:val="center"/>
          </w:tcPr>
          <w:p w:rsidR="00786DAD" w:rsidRPr="00D71AC4" w:rsidRDefault="00D71AC4" w:rsidP="00D71AC4">
            <w:pPr>
              <w:spacing w:after="0" w:line="240" w:lineRule="auto"/>
              <w:jc w:val="right"/>
              <w:rPr>
                <w:rFonts w:ascii="Times New Roman" w:hAnsi="Times New Roman"/>
              </w:rPr>
            </w:pPr>
            <w:r w:rsidRPr="00D71AC4">
              <w:rPr>
                <w:rFonts w:ascii="Times New Roman" w:hAnsi="Times New Roman"/>
              </w:rPr>
              <w:t>2</w:t>
            </w:r>
          </w:p>
        </w:tc>
        <w:tc>
          <w:tcPr>
            <w:tcW w:w="630" w:type="pct"/>
            <w:vMerge/>
          </w:tcPr>
          <w:p w:rsidR="00786DAD" w:rsidRPr="00926E2E" w:rsidRDefault="00786DAD" w:rsidP="008D13E4">
            <w:pPr>
              <w:spacing w:after="0" w:line="240" w:lineRule="auto"/>
              <w:rPr>
                <w:rFonts w:ascii="Times New Roman" w:hAnsi="Times New Roman"/>
              </w:rPr>
            </w:pPr>
          </w:p>
        </w:tc>
      </w:tr>
      <w:tr w:rsidR="00786DAD" w:rsidRPr="00926E2E" w:rsidTr="009E58F5">
        <w:trPr>
          <w:trHeight w:val="297"/>
        </w:trPr>
        <w:tc>
          <w:tcPr>
            <w:tcW w:w="824" w:type="pct"/>
            <w:vMerge/>
          </w:tcPr>
          <w:p w:rsidR="00786DAD" w:rsidRPr="00926E2E" w:rsidRDefault="00786DAD" w:rsidP="008D13E4">
            <w:pPr>
              <w:spacing w:after="0" w:line="240" w:lineRule="auto"/>
              <w:rPr>
                <w:rFonts w:ascii="Times New Roman" w:hAnsi="Times New Roman"/>
                <w:b/>
                <w:bCs/>
              </w:rPr>
            </w:pPr>
          </w:p>
        </w:tc>
        <w:tc>
          <w:tcPr>
            <w:tcW w:w="3164" w:type="pct"/>
            <w:gridSpan w:val="2"/>
          </w:tcPr>
          <w:p w:rsidR="00786DAD" w:rsidRPr="00926E2E" w:rsidRDefault="00786DAD" w:rsidP="008D13E4">
            <w:pPr>
              <w:spacing w:after="0" w:line="240" w:lineRule="auto"/>
              <w:ind w:left="44"/>
              <w:contextualSpacing/>
              <w:rPr>
                <w:rFonts w:ascii="Times New Roman" w:hAnsi="Times New Roman"/>
              </w:rPr>
            </w:pPr>
            <w:r w:rsidRPr="000E365B">
              <w:rPr>
                <w:rFonts w:ascii="Times New Roman" w:eastAsia="Times New Roman" w:hAnsi="Times New Roman" w:cs="Times New Roman"/>
                <w:b/>
                <w:bCs/>
                <w:lang w:eastAsia="ru-RU"/>
              </w:rPr>
              <w:t>В том числе практических и лабораторных занятий</w:t>
            </w:r>
          </w:p>
        </w:tc>
        <w:tc>
          <w:tcPr>
            <w:tcW w:w="382" w:type="pct"/>
            <w:vAlign w:val="center"/>
          </w:tcPr>
          <w:p w:rsidR="00786DAD" w:rsidRPr="00786DAD" w:rsidRDefault="00D71AC4" w:rsidP="00786DAD">
            <w:pPr>
              <w:spacing w:after="0" w:line="240" w:lineRule="auto"/>
              <w:jc w:val="right"/>
              <w:rPr>
                <w:rFonts w:ascii="Times New Roman" w:hAnsi="Times New Roman"/>
                <w:b/>
              </w:rPr>
            </w:pPr>
            <w:r>
              <w:rPr>
                <w:rFonts w:ascii="Times New Roman" w:hAnsi="Times New Roman"/>
                <w:b/>
              </w:rPr>
              <w:t>2</w:t>
            </w:r>
          </w:p>
        </w:tc>
        <w:tc>
          <w:tcPr>
            <w:tcW w:w="630" w:type="pct"/>
            <w:vMerge/>
          </w:tcPr>
          <w:p w:rsidR="00786DAD" w:rsidRPr="00926E2E" w:rsidRDefault="00786DAD" w:rsidP="008D13E4">
            <w:pPr>
              <w:spacing w:after="0" w:line="240" w:lineRule="auto"/>
              <w:rPr>
                <w:rFonts w:ascii="Times New Roman" w:hAnsi="Times New Roman"/>
                <w:bCs/>
              </w:rPr>
            </w:pPr>
          </w:p>
        </w:tc>
      </w:tr>
      <w:tr w:rsidR="00786DAD" w:rsidRPr="00926E2E" w:rsidTr="009E58F5">
        <w:trPr>
          <w:trHeight w:val="20"/>
        </w:trPr>
        <w:tc>
          <w:tcPr>
            <w:tcW w:w="824" w:type="pct"/>
            <w:vMerge/>
          </w:tcPr>
          <w:p w:rsidR="00786DAD" w:rsidRPr="00926E2E" w:rsidRDefault="00786DAD" w:rsidP="008D13E4">
            <w:pPr>
              <w:spacing w:after="0" w:line="240" w:lineRule="auto"/>
              <w:rPr>
                <w:rFonts w:ascii="Times New Roman" w:hAnsi="Times New Roman"/>
                <w:b/>
                <w:bCs/>
              </w:rPr>
            </w:pPr>
          </w:p>
        </w:tc>
        <w:tc>
          <w:tcPr>
            <w:tcW w:w="3164" w:type="pct"/>
            <w:gridSpan w:val="2"/>
          </w:tcPr>
          <w:p w:rsidR="00786DAD" w:rsidRDefault="00786DAD" w:rsidP="008D13E4">
            <w:pPr>
              <w:spacing w:after="0" w:line="240" w:lineRule="auto"/>
              <w:contextualSpacing/>
              <w:rPr>
                <w:rFonts w:ascii="Times New Roman" w:hAnsi="Times New Roman"/>
                <w:b/>
                <w:bCs/>
              </w:rPr>
            </w:pPr>
            <w:r w:rsidRPr="00926E2E">
              <w:rPr>
                <w:rFonts w:ascii="Times New Roman" w:hAnsi="Times New Roman"/>
                <w:b/>
                <w:bCs/>
              </w:rPr>
              <w:t xml:space="preserve">Практическое занятие </w:t>
            </w:r>
            <w:r>
              <w:rPr>
                <w:rFonts w:ascii="Times New Roman" w:hAnsi="Times New Roman"/>
                <w:b/>
                <w:bCs/>
              </w:rPr>
              <w:t>№6</w:t>
            </w:r>
          </w:p>
          <w:p w:rsidR="00786DAD" w:rsidRPr="00926E2E" w:rsidRDefault="00786DAD" w:rsidP="008D13E4">
            <w:pPr>
              <w:spacing w:after="0" w:line="240" w:lineRule="auto"/>
              <w:contextualSpacing/>
              <w:rPr>
                <w:rFonts w:ascii="Times New Roman" w:hAnsi="Times New Roman"/>
                <w:b/>
                <w:bCs/>
                <w:sz w:val="24"/>
                <w:szCs w:val="24"/>
              </w:rPr>
            </w:pPr>
            <w:r w:rsidRPr="00926E2E">
              <w:rPr>
                <w:rFonts w:ascii="Times New Roman" w:hAnsi="Times New Roman"/>
                <w:bCs/>
              </w:rPr>
              <w:t>Реализация</w:t>
            </w:r>
            <w:r w:rsidRPr="00926E2E">
              <w:rPr>
                <w:rFonts w:ascii="Times New Roman" w:hAnsi="Times New Roman"/>
              </w:rPr>
              <w:t xml:space="preserve"> уголовной ответственности</w:t>
            </w:r>
            <w:r>
              <w:rPr>
                <w:rFonts w:ascii="Times New Roman" w:hAnsi="Times New Roman"/>
              </w:rPr>
              <w:t xml:space="preserve"> в сфере компьютерной информации</w:t>
            </w:r>
            <w:r w:rsidRPr="00926E2E">
              <w:rPr>
                <w:rFonts w:ascii="Times New Roman" w:hAnsi="Times New Roman"/>
              </w:rPr>
              <w:t>. Особенности уголовного процесса. Участники уголовного судопроизводства. Доказательства и доказывание. Стадии уголовного процесса. Порядок обжалования судебных решений в уголовном процессе.</w:t>
            </w:r>
          </w:p>
        </w:tc>
        <w:tc>
          <w:tcPr>
            <w:tcW w:w="382" w:type="pct"/>
            <w:vAlign w:val="center"/>
          </w:tcPr>
          <w:p w:rsidR="00786DAD" w:rsidRPr="00926E2E" w:rsidRDefault="00786DAD" w:rsidP="00786DAD">
            <w:pPr>
              <w:spacing w:after="0" w:line="240" w:lineRule="auto"/>
              <w:jc w:val="right"/>
              <w:rPr>
                <w:rFonts w:ascii="Times New Roman" w:hAnsi="Times New Roman"/>
                <w:bCs/>
              </w:rPr>
            </w:pPr>
            <w:r>
              <w:rPr>
                <w:rFonts w:ascii="Times New Roman" w:hAnsi="Times New Roman"/>
                <w:bCs/>
              </w:rPr>
              <w:t>2</w:t>
            </w:r>
          </w:p>
        </w:tc>
        <w:tc>
          <w:tcPr>
            <w:tcW w:w="630" w:type="pct"/>
            <w:vMerge/>
          </w:tcPr>
          <w:p w:rsidR="00786DAD" w:rsidRPr="00926E2E" w:rsidRDefault="00786DAD" w:rsidP="008D13E4">
            <w:pPr>
              <w:spacing w:after="0" w:line="240" w:lineRule="auto"/>
              <w:rPr>
                <w:rFonts w:ascii="Times New Roman" w:hAnsi="Times New Roman"/>
                <w:bCs/>
              </w:rPr>
            </w:pPr>
          </w:p>
        </w:tc>
      </w:tr>
      <w:tr w:rsidR="00D71AC4" w:rsidRPr="00926E2E" w:rsidTr="009E58F5">
        <w:trPr>
          <w:trHeight w:val="20"/>
        </w:trPr>
        <w:tc>
          <w:tcPr>
            <w:tcW w:w="824" w:type="pct"/>
            <w:vMerge w:val="restart"/>
          </w:tcPr>
          <w:p w:rsidR="00D71AC4" w:rsidRPr="00926E2E" w:rsidRDefault="00D71AC4" w:rsidP="008D13E4">
            <w:pPr>
              <w:spacing w:after="0" w:line="240" w:lineRule="auto"/>
              <w:rPr>
                <w:rFonts w:ascii="Times New Roman" w:hAnsi="Times New Roman"/>
                <w:b/>
                <w:bCs/>
              </w:rPr>
            </w:pPr>
            <w:r w:rsidRPr="00926E2E">
              <w:rPr>
                <w:rFonts w:ascii="Times New Roman" w:hAnsi="Times New Roman"/>
                <w:b/>
                <w:bCs/>
              </w:rPr>
              <w:t>Тема 2. Административное право</w:t>
            </w:r>
          </w:p>
          <w:p w:rsidR="00D71AC4" w:rsidRPr="00926E2E" w:rsidRDefault="00D71AC4" w:rsidP="008D13E4">
            <w:pPr>
              <w:spacing w:after="0" w:line="240" w:lineRule="auto"/>
              <w:rPr>
                <w:rFonts w:ascii="Times New Roman" w:hAnsi="Times New Roman"/>
                <w:b/>
                <w:bCs/>
              </w:rPr>
            </w:pPr>
          </w:p>
        </w:tc>
        <w:tc>
          <w:tcPr>
            <w:tcW w:w="3164" w:type="pct"/>
            <w:gridSpan w:val="2"/>
          </w:tcPr>
          <w:p w:rsidR="00D71AC4" w:rsidRPr="00926E2E" w:rsidRDefault="00D71AC4" w:rsidP="008D13E4">
            <w:pPr>
              <w:spacing w:after="0" w:line="240" w:lineRule="auto"/>
              <w:contextualSpacing/>
              <w:rPr>
                <w:rFonts w:ascii="Times New Roman" w:hAnsi="Times New Roman"/>
                <w:b/>
                <w:bCs/>
              </w:rPr>
            </w:pPr>
            <w:r w:rsidRPr="00926E2E">
              <w:rPr>
                <w:rFonts w:ascii="Times New Roman" w:hAnsi="Times New Roman"/>
                <w:b/>
                <w:bCs/>
                <w:sz w:val="24"/>
                <w:szCs w:val="24"/>
              </w:rPr>
              <w:t xml:space="preserve">Содержание </w:t>
            </w:r>
            <w:r>
              <w:rPr>
                <w:rFonts w:ascii="Times New Roman" w:hAnsi="Times New Roman"/>
                <w:b/>
                <w:bCs/>
              </w:rPr>
              <w:t>учебного материала</w:t>
            </w:r>
          </w:p>
        </w:tc>
        <w:tc>
          <w:tcPr>
            <w:tcW w:w="382" w:type="pct"/>
            <w:vAlign w:val="center"/>
          </w:tcPr>
          <w:p w:rsidR="00D71AC4" w:rsidRPr="00D71AC4" w:rsidRDefault="00D71AC4" w:rsidP="00D71AC4">
            <w:pPr>
              <w:spacing w:after="0" w:line="240" w:lineRule="auto"/>
              <w:rPr>
                <w:rFonts w:ascii="Times New Roman" w:hAnsi="Times New Roman"/>
                <w:b/>
                <w:bCs/>
              </w:rPr>
            </w:pPr>
            <w:r w:rsidRPr="00D71AC4">
              <w:rPr>
                <w:rFonts w:ascii="Times New Roman" w:hAnsi="Times New Roman"/>
                <w:b/>
                <w:bCs/>
              </w:rPr>
              <w:t>4</w:t>
            </w:r>
          </w:p>
        </w:tc>
        <w:tc>
          <w:tcPr>
            <w:tcW w:w="630" w:type="pct"/>
          </w:tcPr>
          <w:p w:rsidR="00D71AC4" w:rsidRPr="00926E2E" w:rsidRDefault="00D71AC4" w:rsidP="008D13E4">
            <w:pPr>
              <w:spacing w:after="0" w:line="240" w:lineRule="auto"/>
              <w:rPr>
                <w:rFonts w:ascii="Times New Roman" w:hAnsi="Times New Roman"/>
                <w:bCs/>
              </w:rPr>
            </w:pPr>
          </w:p>
        </w:tc>
      </w:tr>
      <w:tr w:rsidR="00D71AC4" w:rsidRPr="00926E2E" w:rsidTr="00D71AC4">
        <w:trPr>
          <w:trHeight w:val="866"/>
        </w:trPr>
        <w:tc>
          <w:tcPr>
            <w:tcW w:w="824" w:type="pct"/>
            <w:vMerge/>
          </w:tcPr>
          <w:p w:rsidR="00D71AC4" w:rsidRPr="00926E2E" w:rsidRDefault="00D71AC4" w:rsidP="008D13E4">
            <w:pPr>
              <w:spacing w:after="0" w:line="240" w:lineRule="auto"/>
              <w:rPr>
                <w:rFonts w:ascii="Times New Roman" w:hAnsi="Times New Roman"/>
                <w:b/>
                <w:bCs/>
              </w:rPr>
            </w:pPr>
          </w:p>
        </w:tc>
        <w:tc>
          <w:tcPr>
            <w:tcW w:w="3164" w:type="pct"/>
            <w:gridSpan w:val="2"/>
          </w:tcPr>
          <w:p w:rsidR="00D71AC4" w:rsidRPr="00926E2E" w:rsidRDefault="00D71AC4" w:rsidP="008D13E4">
            <w:pPr>
              <w:spacing w:after="0" w:line="240" w:lineRule="auto"/>
              <w:ind w:left="44"/>
              <w:contextualSpacing/>
              <w:rPr>
                <w:rFonts w:ascii="Times New Roman" w:hAnsi="Times New Roman"/>
                <w:sz w:val="24"/>
                <w:szCs w:val="24"/>
              </w:rPr>
            </w:pPr>
            <w:r w:rsidRPr="00926E2E">
              <w:rPr>
                <w:rFonts w:ascii="Times New Roman" w:hAnsi="Times New Roman"/>
              </w:rPr>
              <w:t>Административное право и административные правоотношения. Административные проступки. Административная ответственность. Порядок производства по делам об административных правонарушениях.</w:t>
            </w:r>
          </w:p>
        </w:tc>
        <w:tc>
          <w:tcPr>
            <w:tcW w:w="382" w:type="pct"/>
            <w:vAlign w:val="center"/>
          </w:tcPr>
          <w:p w:rsidR="00D71AC4" w:rsidRPr="00D71AC4" w:rsidRDefault="00D71AC4" w:rsidP="00D71AC4">
            <w:pPr>
              <w:spacing w:after="0" w:line="240" w:lineRule="auto"/>
              <w:jc w:val="right"/>
              <w:rPr>
                <w:rFonts w:ascii="Times New Roman" w:hAnsi="Times New Roman"/>
              </w:rPr>
            </w:pPr>
            <w:r w:rsidRPr="00D71AC4">
              <w:rPr>
                <w:rFonts w:ascii="Times New Roman" w:hAnsi="Times New Roman"/>
                <w:bCs/>
              </w:rPr>
              <w:t>2</w:t>
            </w:r>
          </w:p>
        </w:tc>
        <w:tc>
          <w:tcPr>
            <w:tcW w:w="630" w:type="pct"/>
            <w:vMerge w:val="restart"/>
          </w:tcPr>
          <w:p w:rsidR="00D71AC4" w:rsidRPr="00671A05" w:rsidRDefault="00D71AC4" w:rsidP="006A5E94">
            <w:pPr>
              <w:suppressAutoHyphens/>
              <w:spacing w:after="0" w:line="240" w:lineRule="auto"/>
              <w:rPr>
                <w:rFonts w:ascii="Times New Roman" w:hAnsi="Times New Roman" w:cs="Times New Roman"/>
                <w:bCs/>
              </w:rPr>
            </w:pPr>
            <w:r w:rsidRPr="00671A05">
              <w:rPr>
                <w:rFonts w:ascii="Times New Roman" w:hAnsi="Times New Roman" w:cs="Times New Roman"/>
                <w:color w:val="000000"/>
              </w:rPr>
              <w:t>ОК 1, ОК2, ОК 3,</w:t>
            </w:r>
            <w:r w:rsidRPr="00671A05">
              <w:rPr>
                <w:rFonts w:ascii="Times New Roman" w:hAnsi="Times New Roman" w:cs="Times New Roman"/>
                <w:color w:val="000000"/>
              </w:rPr>
              <w:br/>
              <w:t>ОК 4, ОК5, ОК 9,</w:t>
            </w:r>
            <w:r w:rsidRPr="00671A05">
              <w:rPr>
                <w:rFonts w:ascii="Times New Roman" w:hAnsi="Times New Roman" w:cs="Times New Roman"/>
                <w:color w:val="000000"/>
              </w:rPr>
              <w:br/>
              <w:t>ОК 10,</w:t>
            </w:r>
          </w:p>
          <w:p w:rsidR="00D71AC4" w:rsidRPr="00671A05" w:rsidRDefault="00D71AC4" w:rsidP="006A5E94">
            <w:pPr>
              <w:suppressAutoHyphens/>
              <w:spacing w:after="0" w:line="240" w:lineRule="auto"/>
              <w:rPr>
                <w:rFonts w:ascii="Times New Roman" w:hAnsi="Times New Roman" w:cs="Times New Roman"/>
                <w:bCs/>
              </w:rPr>
            </w:pPr>
            <w:r w:rsidRPr="00671A05">
              <w:rPr>
                <w:rFonts w:ascii="Times New Roman" w:hAnsi="Times New Roman" w:cs="Times New Roman"/>
              </w:rPr>
              <w:t>ЛР1,ЛР3,ЛР4, ЛР10,ЛР19,ЛР22</w:t>
            </w:r>
          </w:p>
          <w:p w:rsidR="00D71AC4" w:rsidRPr="00926E2E" w:rsidRDefault="00D71AC4" w:rsidP="008D13E4">
            <w:pPr>
              <w:spacing w:after="0" w:line="240" w:lineRule="auto"/>
              <w:rPr>
                <w:rFonts w:ascii="Times New Roman" w:hAnsi="Times New Roman"/>
              </w:rPr>
            </w:pPr>
          </w:p>
        </w:tc>
      </w:tr>
      <w:tr w:rsidR="00D71AC4" w:rsidRPr="00926E2E" w:rsidTr="009E58F5">
        <w:trPr>
          <w:trHeight w:val="20"/>
        </w:trPr>
        <w:tc>
          <w:tcPr>
            <w:tcW w:w="824" w:type="pct"/>
            <w:vMerge/>
          </w:tcPr>
          <w:p w:rsidR="00D71AC4" w:rsidRPr="00926E2E" w:rsidRDefault="00D71AC4" w:rsidP="008D13E4">
            <w:pPr>
              <w:spacing w:after="0" w:line="240" w:lineRule="auto"/>
              <w:rPr>
                <w:rFonts w:ascii="Times New Roman" w:hAnsi="Times New Roman"/>
                <w:b/>
                <w:bCs/>
              </w:rPr>
            </w:pPr>
          </w:p>
        </w:tc>
        <w:tc>
          <w:tcPr>
            <w:tcW w:w="3164" w:type="pct"/>
            <w:gridSpan w:val="2"/>
          </w:tcPr>
          <w:p w:rsidR="00D71AC4" w:rsidRPr="006A5E94" w:rsidRDefault="00D71AC4" w:rsidP="008D13E4">
            <w:pPr>
              <w:spacing w:after="0" w:line="240" w:lineRule="auto"/>
              <w:ind w:left="44"/>
              <w:contextualSpacing/>
              <w:rPr>
                <w:rFonts w:ascii="Times New Roman" w:hAnsi="Times New Roman"/>
              </w:rPr>
            </w:pPr>
            <w:r w:rsidRPr="000E365B">
              <w:rPr>
                <w:rFonts w:ascii="Times New Roman" w:eastAsia="Times New Roman" w:hAnsi="Times New Roman" w:cs="Times New Roman"/>
                <w:b/>
                <w:bCs/>
                <w:lang w:eastAsia="ru-RU"/>
              </w:rPr>
              <w:t>В том числе практических и лабораторных занятий</w:t>
            </w:r>
          </w:p>
        </w:tc>
        <w:tc>
          <w:tcPr>
            <w:tcW w:w="382" w:type="pct"/>
            <w:vAlign w:val="center"/>
          </w:tcPr>
          <w:p w:rsidR="00D71AC4" w:rsidRPr="00D71AC4" w:rsidRDefault="00D71AC4" w:rsidP="00D71AC4">
            <w:pPr>
              <w:spacing w:after="0" w:line="240" w:lineRule="auto"/>
              <w:jc w:val="right"/>
              <w:rPr>
                <w:rFonts w:ascii="Times New Roman" w:hAnsi="Times New Roman"/>
                <w:b/>
              </w:rPr>
            </w:pPr>
            <w:r w:rsidRPr="00D71AC4">
              <w:rPr>
                <w:rFonts w:ascii="Times New Roman" w:hAnsi="Times New Roman"/>
                <w:b/>
              </w:rPr>
              <w:t>2</w:t>
            </w:r>
          </w:p>
        </w:tc>
        <w:tc>
          <w:tcPr>
            <w:tcW w:w="630" w:type="pct"/>
            <w:vMerge/>
          </w:tcPr>
          <w:p w:rsidR="00D71AC4" w:rsidRPr="00926E2E" w:rsidRDefault="00D71AC4" w:rsidP="008D13E4">
            <w:pPr>
              <w:spacing w:after="0" w:line="240" w:lineRule="auto"/>
              <w:rPr>
                <w:rFonts w:ascii="Times New Roman" w:hAnsi="Times New Roman"/>
                <w:bCs/>
              </w:rPr>
            </w:pPr>
          </w:p>
        </w:tc>
      </w:tr>
      <w:tr w:rsidR="00D71AC4" w:rsidRPr="00926E2E" w:rsidTr="009E58F5">
        <w:trPr>
          <w:trHeight w:val="20"/>
        </w:trPr>
        <w:tc>
          <w:tcPr>
            <w:tcW w:w="824" w:type="pct"/>
            <w:vMerge/>
          </w:tcPr>
          <w:p w:rsidR="00D71AC4" w:rsidRPr="00926E2E" w:rsidRDefault="00D71AC4" w:rsidP="008D13E4">
            <w:pPr>
              <w:spacing w:after="0" w:line="240" w:lineRule="auto"/>
              <w:rPr>
                <w:rFonts w:ascii="Times New Roman" w:hAnsi="Times New Roman"/>
                <w:b/>
                <w:bCs/>
              </w:rPr>
            </w:pPr>
          </w:p>
        </w:tc>
        <w:tc>
          <w:tcPr>
            <w:tcW w:w="3164" w:type="pct"/>
            <w:gridSpan w:val="2"/>
          </w:tcPr>
          <w:p w:rsidR="00D71AC4" w:rsidRDefault="00D71AC4" w:rsidP="008D13E4">
            <w:pPr>
              <w:autoSpaceDE w:val="0"/>
              <w:autoSpaceDN w:val="0"/>
              <w:adjustRightInd w:val="0"/>
              <w:spacing w:after="0" w:line="240" w:lineRule="auto"/>
              <w:contextualSpacing/>
              <w:jc w:val="both"/>
              <w:rPr>
                <w:rFonts w:ascii="Times New Roman" w:hAnsi="Times New Roman"/>
                <w:b/>
                <w:bCs/>
              </w:rPr>
            </w:pPr>
            <w:r w:rsidRPr="00926E2E">
              <w:rPr>
                <w:rFonts w:ascii="Times New Roman" w:hAnsi="Times New Roman"/>
                <w:b/>
                <w:bCs/>
              </w:rPr>
              <w:t xml:space="preserve">Практическое занятие </w:t>
            </w:r>
            <w:r>
              <w:rPr>
                <w:rFonts w:ascii="Times New Roman" w:hAnsi="Times New Roman"/>
                <w:b/>
                <w:bCs/>
              </w:rPr>
              <w:t>№7</w:t>
            </w:r>
          </w:p>
          <w:p w:rsidR="00D71AC4" w:rsidRPr="00926E2E" w:rsidRDefault="00D71AC4" w:rsidP="008D13E4">
            <w:pPr>
              <w:autoSpaceDE w:val="0"/>
              <w:autoSpaceDN w:val="0"/>
              <w:adjustRightInd w:val="0"/>
              <w:spacing w:after="0" w:line="240" w:lineRule="auto"/>
              <w:contextualSpacing/>
              <w:jc w:val="both"/>
              <w:rPr>
                <w:rFonts w:ascii="Times New Roman" w:hAnsi="Times New Roman"/>
                <w:b/>
                <w:bCs/>
              </w:rPr>
            </w:pPr>
            <w:r w:rsidRPr="00926E2E">
              <w:rPr>
                <w:rFonts w:ascii="Times New Roman" w:hAnsi="Times New Roman"/>
                <w:bCs/>
              </w:rPr>
              <w:t>Реализация административной ответственности</w:t>
            </w:r>
          </w:p>
        </w:tc>
        <w:tc>
          <w:tcPr>
            <w:tcW w:w="382" w:type="pct"/>
            <w:vAlign w:val="center"/>
          </w:tcPr>
          <w:p w:rsidR="00D71AC4" w:rsidRPr="00926E2E" w:rsidRDefault="00D71AC4" w:rsidP="00786DAD">
            <w:pPr>
              <w:spacing w:after="0" w:line="240" w:lineRule="auto"/>
              <w:jc w:val="right"/>
              <w:rPr>
                <w:rFonts w:ascii="Times New Roman" w:hAnsi="Times New Roman"/>
              </w:rPr>
            </w:pPr>
            <w:r>
              <w:rPr>
                <w:rFonts w:ascii="Times New Roman" w:hAnsi="Times New Roman"/>
              </w:rPr>
              <w:t>2</w:t>
            </w:r>
          </w:p>
        </w:tc>
        <w:tc>
          <w:tcPr>
            <w:tcW w:w="630" w:type="pct"/>
            <w:vMerge/>
          </w:tcPr>
          <w:p w:rsidR="00D71AC4" w:rsidRPr="00926E2E" w:rsidRDefault="00D71AC4" w:rsidP="008D13E4">
            <w:pPr>
              <w:spacing w:after="0" w:line="240" w:lineRule="auto"/>
              <w:rPr>
                <w:rFonts w:ascii="Times New Roman" w:hAnsi="Times New Roman"/>
                <w:bCs/>
              </w:rPr>
            </w:pPr>
          </w:p>
        </w:tc>
      </w:tr>
      <w:tr w:rsidR="00D71AC4" w:rsidRPr="00926E2E" w:rsidTr="009E58F5">
        <w:trPr>
          <w:trHeight w:val="20"/>
        </w:trPr>
        <w:tc>
          <w:tcPr>
            <w:tcW w:w="824" w:type="pct"/>
            <w:vMerge/>
          </w:tcPr>
          <w:p w:rsidR="00D71AC4" w:rsidRPr="00926E2E" w:rsidRDefault="00D71AC4" w:rsidP="008D13E4">
            <w:pPr>
              <w:spacing w:after="0" w:line="240" w:lineRule="auto"/>
              <w:rPr>
                <w:rFonts w:ascii="Times New Roman" w:hAnsi="Times New Roman"/>
                <w:b/>
                <w:bCs/>
              </w:rPr>
            </w:pPr>
          </w:p>
        </w:tc>
        <w:tc>
          <w:tcPr>
            <w:tcW w:w="3164" w:type="pct"/>
            <w:gridSpan w:val="2"/>
          </w:tcPr>
          <w:p w:rsidR="00D71AC4" w:rsidRDefault="00D71AC4" w:rsidP="00786DAD">
            <w:pPr>
              <w:spacing w:after="0" w:line="240" w:lineRule="auto"/>
              <w:ind w:left="44"/>
              <w:contextualSpacing/>
              <w:rPr>
                <w:rFonts w:ascii="Times New Roman" w:hAnsi="Times New Roman"/>
                <w:b/>
                <w:bCs/>
              </w:rPr>
            </w:pPr>
            <w:r w:rsidRPr="00926E2E">
              <w:rPr>
                <w:rFonts w:ascii="Times New Roman" w:hAnsi="Times New Roman"/>
                <w:b/>
                <w:bCs/>
              </w:rPr>
              <w:t>Самостоятельная работа</w:t>
            </w:r>
          </w:p>
          <w:p w:rsidR="00D71AC4" w:rsidRPr="00926E2E" w:rsidRDefault="00D71AC4" w:rsidP="00786DAD">
            <w:pPr>
              <w:spacing w:after="0" w:line="240" w:lineRule="auto"/>
              <w:ind w:left="44"/>
              <w:contextualSpacing/>
              <w:rPr>
                <w:rFonts w:ascii="Times New Roman" w:hAnsi="Times New Roman"/>
                <w:b/>
                <w:bCs/>
              </w:rPr>
            </w:pPr>
            <w:r w:rsidRPr="00926E2E">
              <w:rPr>
                <w:rFonts w:ascii="Times New Roman" w:hAnsi="Times New Roman"/>
                <w:bCs/>
              </w:rPr>
              <w:t>Нормативно-правовая  база  по административному праву.</w:t>
            </w:r>
          </w:p>
        </w:tc>
        <w:tc>
          <w:tcPr>
            <w:tcW w:w="382" w:type="pct"/>
            <w:vAlign w:val="center"/>
          </w:tcPr>
          <w:p w:rsidR="00D71AC4" w:rsidRPr="00786DAD" w:rsidRDefault="00D71AC4" w:rsidP="008D13E4">
            <w:pPr>
              <w:spacing w:after="0" w:line="240" w:lineRule="auto"/>
              <w:rPr>
                <w:rFonts w:ascii="Times New Roman" w:hAnsi="Times New Roman"/>
                <w:b/>
              </w:rPr>
            </w:pPr>
            <w:r w:rsidRPr="00786DAD">
              <w:rPr>
                <w:rFonts w:ascii="Times New Roman" w:hAnsi="Times New Roman"/>
                <w:b/>
              </w:rPr>
              <w:t>1</w:t>
            </w:r>
          </w:p>
        </w:tc>
        <w:tc>
          <w:tcPr>
            <w:tcW w:w="630" w:type="pct"/>
            <w:vMerge/>
          </w:tcPr>
          <w:p w:rsidR="00D71AC4" w:rsidRPr="00926E2E" w:rsidRDefault="00D71AC4" w:rsidP="008D13E4">
            <w:pPr>
              <w:spacing w:after="0" w:line="240" w:lineRule="auto"/>
              <w:rPr>
                <w:rFonts w:ascii="Times New Roman" w:hAnsi="Times New Roman"/>
                <w:bCs/>
              </w:rPr>
            </w:pPr>
          </w:p>
        </w:tc>
      </w:tr>
      <w:tr w:rsidR="006129BC" w:rsidRPr="00926E2E" w:rsidTr="008D13E4">
        <w:trPr>
          <w:trHeight w:val="20"/>
        </w:trPr>
        <w:tc>
          <w:tcPr>
            <w:tcW w:w="3988" w:type="pct"/>
            <w:gridSpan w:val="3"/>
          </w:tcPr>
          <w:p w:rsidR="006129BC" w:rsidRPr="00926E2E" w:rsidRDefault="006129BC" w:rsidP="008D13E4">
            <w:pPr>
              <w:autoSpaceDE w:val="0"/>
              <w:autoSpaceDN w:val="0"/>
              <w:adjustRightInd w:val="0"/>
              <w:spacing w:after="0" w:line="240" w:lineRule="auto"/>
              <w:jc w:val="both"/>
              <w:rPr>
                <w:rFonts w:ascii="Times New Roman" w:hAnsi="Times New Roman"/>
                <w:b/>
                <w:sz w:val="24"/>
                <w:szCs w:val="24"/>
              </w:rPr>
            </w:pPr>
            <w:r>
              <w:rPr>
                <w:rFonts w:ascii="Times New Roman" w:hAnsi="Times New Roman"/>
                <w:b/>
                <w:bCs/>
              </w:rPr>
              <w:t>Промежуточная аттестация</w:t>
            </w:r>
          </w:p>
        </w:tc>
        <w:tc>
          <w:tcPr>
            <w:tcW w:w="382" w:type="pct"/>
            <w:vAlign w:val="center"/>
          </w:tcPr>
          <w:p w:rsidR="006129BC" w:rsidRPr="00926E2E" w:rsidRDefault="006129BC" w:rsidP="008D13E4">
            <w:pPr>
              <w:spacing w:after="0" w:line="240" w:lineRule="auto"/>
              <w:rPr>
                <w:rFonts w:ascii="Times New Roman" w:hAnsi="Times New Roman"/>
                <w:b/>
              </w:rPr>
            </w:pPr>
            <w:r w:rsidRPr="00926E2E">
              <w:rPr>
                <w:rFonts w:ascii="Times New Roman" w:hAnsi="Times New Roman"/>
                <w:b/>
              </w:rPr>
              <w:t>2</w:t>
            </w:r>
          </w:p>
        </w:tc>
        <w:tc>
          <w:tcPr>
            <w:tcW w:w="630" w:type="pct"/>
          </w:tcPr>
          <w:p w:rsidR="006129BC" w:rsidRPr="00926E2E" w:rsidRDefault="006129BC" w:rsidP="008D13E4">
            <w:pPr>
              <w:spacing w:after="0" w:line="240" w:lineRule="auto"/>
              <w:rPr>
                <w:rFonts w:ascii="Times New Roman" w:hAnsi="Times New Roman"/>
                <w:bCs/>
              </w:rPr>
            </w:pPr>
          </w:p>
        </w:tc>
      </w:tr>
      <w:tr w:rsidR="006129BC" w:rsidRPr="00926E2E" w:rsidTr="008D13E4">
        <w:trPr>
          <w:trHeight w:val="20"/>
        </w:trPr>
        <w:tc>
          <w:tcPr>
            <w:tcW w:w="3988" w:type="pct"/>
            <w:gridSpan w:val="3"/>
          </w:tcPr>
          <w:p w:rsidR="006129BC" w:rsidRPr="00926E2E" w:rsidRDefault="006129BC" w:rsidP="008D13E4">
            <w:pPr>
              <w:spacing w:after="0" w:line="240" w:lineRule="auto"/>
              <w:rPr>
                <w:rFonts w:ascii="Times New Roman" w:hAnsi="Times New Roman"/>
                <w:b/>
                <w:bCs/>
              </w:rPr>
            </w:pPr>
            <w:r w:rsidRPr="00926E2E">
              <w:rPr>
                <w:rFonts w:ascii="Times New Roman" w:hAnsi="Times New Roman"/>
                <w:b/>
                <w:bCs/>
              </w:rPr>
              <w:t>Всего:</w:t>
            </w:r>
          </w:p>
        </w:tc>
        <w:tc>
          <w:tcPr>
            <w:tcW w:w="382" w:type="pct"/>
            <w:vAlign w:val="center"/>
          </w:tcPr>
          <w:p w:rsidR="006129BC" w:rsidRPr="00926E2E" w:rsidRDefault="006129BC" w:rsidP="008D13E4">
            <w:pPr>
              <w:spacing w:after="0" w:line="240" w:lineRule="auto"/>
              <w:rPr>
                <w:rFonts w:ascii="Times New Roman" w:hAnsi="Times New Roman"/>
                <w:b/>
                <w:bCs/>
              </w:rPr>
            </w:pPr>
            <w:r w:rsidRPr="00926E2E">
              <w:rPr>
                <w:rFonts w:ascii="Times New Roman" w:hAnsi="Times New Roman"/>
                <w:b/>
                <w:bCs/>
              </w:rPr>
              <w:t>36</w:t>
            </w:r>
          </w:p>
        </w:tc>
        <w:tc>
          <w:tcPr>
            <w:tcW w:w="630" w:type="pct"/>
          </w:tcPr>
          <w:p w:rsidR="006129BC" w:rsidRPr="00926E2E" w:rsidRDefault="006129BC" w:rsidP="008D13E4">
            <w:pPr>
              <w:spacing w:after="0" w:line="240" w:lineRule="auto"/>
              <w:rPr>
                <w:rFonts w:ascii="Times New Roman" w:hAnsi="Times New Roman"/>
                <w:bCs/>
              </w:rPr>
            </w:pPr>
          </w:p>
        </w:tc>
      </w:tr>
    </w:tbl>
    <w:p w:rsidR="006129BC" w:rsidRPr="0030154A" w:rsidRDefault="006129BC" w:rsidP="006129BC">
      <w:pPr>
        <w:spacing w:after="0"/>
        <w:rPr>
          <w:rFonts w:ascii="Times New Roman" w:hAnsi="Times New Roman"/>
          <w:b/>
          <w:bCs/>
          <w:i/>
        </w:rPr>
      </w:pPr>
    </w:p>
    <w:p w:rsidR="006129BC" w:rsidRPr="0030154A" w:rsidRDefault="006129BC" w:rsidP="006129BC">
      <w:pPr>
        <w:spacing w:after="0"/>
        <w:ind w:left="709"/>
        <w:rPr>
          <w:rFonts w:ascii="Times New Roman" w:hAnsi="Times New Roman"/>
          <w:i/>
          <w:sz w:val="24"/>
          <w:szCs w:val="24"/>
        </w:rPr>
      </w:pPr>
      <w:r w:rsidRPr="0030154A">
        <w:rPr>
          <w:rFonts w:ascii="Times New Roman" w:hAnsi="Times New Roman"/>
          <w:i/>
          <w:sz w:val="24"/>
          <w:szCs w:val="24"/>
        </w:rPr>
        <w:t>.</w:t>
      </w:r>
    </w:p>
    <w:p w:rsidR="006129BC" w:rsidRDefault="006129BC" w:rsidP="006129BC">
      <w:pPr>
        <w:ind w:firstLine="709"/>
        <w:rPr>
          <w:rFonts w:ascii="Times New Roman" w:eastAsia="Times New Roman" w:hAnsi="Times New Roman" w:cs="Times New Roman"/>
          <w:i/>
          <w:lang w:eastAsia="ru-RU"/>
        </w:rPr>
      </w:pPr>
    </w:p>
    <w:p w:rsidR="006129BC" w:rsidRDefault="006129BC" w:rsidP="006129BC">
      <w:pPr>
        <w:ind w:firstLine="709"/>
        <w:rPr>
          <w:rFonts w:ascii="Times New Roman" w:eastAsia="Times New Roman" w:hAnsi="Times New Roman" w:cs="Times New Roman"/>
          <w:i/>
          <w:lang w:eastAsia="ru-RU"/>
        </w:rPr>
      </w:pPr>
    </w:p>
    <w:p w:rsidR="006129BC" w:rsidRPr="008A31BF" w:rsidRDefault="006129BC" w:rsidP="006129BC">
      <w:pPr>
        <w:rPr>
          <w:rFonts w:ascii="Times New Roman" w:eastAsia="Times New Roman" w:hAnsi="Times New Roman" w:cs="Times New Roman"/>
          <w:i/>
          <w:lang w:eastAsia="ru-RU"/>
        </w:rPr>
        <w:sectPr w:rsidR="006129BC" w:rsidRPr="008A31BF" w:rsidSect="00755BCB">
          <w:pgSz w:w="16840" w:h="11907" w:orient="landscape"/>
          <w:pgMar w:top="851" w:right="1134" w:bottom="1135" w:left="992" w:header="709" w:footer="709" w:gutter="0"/>
          <w:cols w:space="720"/>
        </w:sectPr>
      </w:pPr>
    </w:p>
    <w:p w:rsidR="006129BC" w:rsidRPr="008A31BF" w:rsidRDefault="006129BC" w:rsidP="006129BC">
      <w:pPr>
        <w:spacing w:after="0"/>
        <w:jc w:val="both"/>
        <w:rPr>
          <w:rFonts w:ascii="Times New Roman" w:eastAsia="Times New Roman" w:hAnsi="Times New Roman" w:cs="Times New Roman"/>
          <w:b/>
          <w:szCs w:val="52"/>
          <w:lang w:eastAsia="ru-RU"/>
        </w:rPr>
      </w:pPr>
    </w:p>
    <w:p w:rsidR="006129BC" w:rsidRPr="00F31481" w:rsidRDefault="006129BC" w:rsidP="006129BC">
      <w:pPr>
        <w:spacing w:after="0" w:line="240" w:lineRule="auto"/>
        <w:ind w:left="720"/>
        <w:rPr>
          <w:rFonts w:ascii="Times New Roman" w:hAnsi="Times New Roman"/>
          <w:b/>
          <w:sz w:val="24"/>
          <w:szCs w:val="24"/>
        </w:rPr>
      </w:pPr>
      <w:r w:rsidRPr="00F31481">
        <w:rPr>
          <w:rFonts w:ascii="Times New Roman" w:hAnsi="Times New Roman"/>
          <w:b/>
          <w:sz w:val="24"/>
          <w:szCs w:val="24"/>
        </w:rPr>
        <w:t>3. УСЛОВИЯ РЕАЛИЗАЦИИ ПРОГРАММЫ УЧЕБНОЙ ДИСЦИПЛИНЫ</w:t>
      </w:r>
    </w:p>
    <w:p w:rsidR="006129BC" w:rsidRPr="000E365B" w:rsidRDefault="006129BC" w:rsidP="006129BC">
      <w:pPr>
        <w:suppressAutoHyphens/>
        <w:spacing w:after="0"/>
        <w:ind w:firstLine="709"/>
        <w:jc w:val="both"/>
        <w:rPr>
          <w:rFonts w:ascii="Times New Roman" w:eastAsia="Times New Roman" w:hAnsi="Times New Roman" w:cs="Times New Roman"/>
          <w:bCs/>
          <w:sz w:val="24"/>
          <w:szCs w:val="24"/>
          <w:lang w:eastAsia="ru-RU"/>
        </w:rPr>
      </w:pPr>
      <w:r w:rsidRPr="000E365B">
        <w:rPr>
          <w:rFonts w:ascii="Times New Roman" w:eastAsia="Times New Roman" w:hAnsi="Times New Roman" w:cs="Times New Roman"/>
          <w:bCs/>
          <w:sz w:val="24"/>
          <w:szCs w:val="24"/>
          <w:lang w:eastAsia="ru-RU"/>
        </w:rPr>
        <w:t>Для реализации программы учебной дисциплины должны быть предусмотрены следующие специальные помещения:</w:t>
      </w:r>
    </w:p>
    <w:p w:rsidR="006129BC" w:rsidRDefault="006129BC" w:rsidP="006129BC">
      <w:pPr>
        <w:suppressAutoHyphens/>
        <w:autoSpaceDE w:val="0"/>
        <w:autoSpaceDN w:val="0"/>
        <w:adjustRightInd w:val="0"/>
        <w:spacing w:after="0"/>
        <w:ind w:firstLine="709"/>
        <w:jc w:val="both"/>
        <w:rPr>
          <w:rFonts w:ascii="Times New Roman" w:eastAsia="Times New Roman" w:hAnsi="Times New Roman" w:cs="Times New Roman"/>
          <w:sz w:val="24"/>
          <w:szCs w:val="24"/>
        </w:rPr>
      </w:pPr>
      <w:r w:rsidRPr="000E365B">
        <w:rPr>
          <w:rFonts w:ascii="Times New Roman" w:eastAsia="Times New Roman" w:hAnsi="Times New Roman" w:cs="Times New Roman"/>
          <w:bCs/>
          <w:sz w:val="24"/>
          <w:szCs w:val="24"/>
          <w:lang w:eastAsia="ru-RU"/>
        </w:rPr>
        <w:t>Кабинет</w:t>
      </w:r>
      <w:r w:rsidRPr="000E365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w:t>
      </w:r>
      <w:r w:rsidRPr="00227BBA">
        <w:rPr>
          <w:rFonts w:ascii="Times New Roman" w:hAnsi="Times New Roman"/>
          <w:sz w:val="24"/>
          <w:szCs w:val="24"/>
        </w:rPr>
        <w:t>Гуманитарных и социально-экономических дисциплин</w:t>
      </w:r>
      <w:r w:rsidRPr="008B18EA">
        <w:rPr>
          <w:rFonts w:ascii="Times New Roman" w:eastAsia="Times New Roman" w:hAnsi="Times New Roman" w:cs="Times New Roman"/>
          <w:bCs/>
          <w:i/>
          <w:sz w:val="24"/>
          <w:szCs w:val="24"/>
          <w:lang w:eastAsia="ru-RU"/>
        </w:rPr>
        <w:t>»</w:t>
      </w:r>
      <w:r w:rsidRPr="008B18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E365B">
        <w:rPr>
          <w:rFonts w:ascii="Times New Roman" w:eastAsia="Times New Roman" w:hAnsi="Times New Roman" w:cs="Times New Roman"/>
          <w:sz w:val="24"/>
          <w:szCs w:val="24"/>
        </w:rPr>
        <w:t>оснащенный о</w:t>
      </w:r>
      <w:r w:rsidRPr="000E365B">
        <w:rPr>
          <w:rFonts w:ascii="Times New Roman" w:eastAsia="Times New Roman" w:hAnsi="Times New Roman" w:cs="Times New Roman"/>
          <w:bCs/>
          <w:sz w:val="24"/>
          <w:szCs w:val="24"/>
        </w:rPr>
        <w:t xml:space="preserve">борудованием: </w:t>
      </w:r>
    </w:p>
    <w:p w:rsidR="006129BC" w:rsidRPr="00885BEF" w:rsidRDefault="006129BC" w:rsidP="006129BC">
      <w:pPr>
        <w:widowControl w:val="0"/>
        <w:suppressAutoHyphens/>
        <w:spacing w:after="0"/>
        <w:ind w:firstLine="709"/>
        <w:jc w:val="both"/>
        <w:rPr>
          <w:rFonts w:ascii="Times New Roman" w:eastAsia="Times New Roman" w:hAnsi="Times New Roman" w:cs="Times New Roman"/>
        </w:rPr>
      </w:pPr>
      <w:r w:rsidRPr="00885BEF">
        <w:rPr>
          <w:rFonts w:ascii="Times New Roman" w:eastAsia="Times New Roman" w:hAnsi="Times New Roman" w:cs="Times New Roman"/>
          <w:spacing w:val="-1"/>
        </w:rPr>
        <w:t>- посадочные места по количеству обучающихся;</w:t>
      </w:r>
    </w:p>
    <w:p w:rsidR="006129BC" w:rsidRPr="00885BEF" w:rsidRDefault="006129BC" w:rsidP="006129BC">
      <w:pPr>
        <w:widowControl w:val="0"/>
        <w:suppressAutoHyphens/>
        <w:spacing w:after="0"/>
        <w:ind w:firstLine="709"/>
        <w:jc w:val="both"/>
        <w:rPr>
          <w:rFonts w:ascii="Times New Roman" w:eastAsia="Times New Roman" w:hAnsi="Times New Roman" w:cs="Times New Roman"/>
        </w:rPr>
      </w:pPr>
      <w:r w:rsidRPr="00885BEF">
        <w:rPr>
          <w:rFonts w:ascii="Times New Roman" w:eastAsia="Times New Roman" w:hAnsi="Times New Roman" w:cs="Times New Roman"/>
        </w:rPr>
        <w:t>- рабочее место преподавателя;</w:t>
      </w:r>
    </w:p>
    <w:p w:rsidR="006129BC" w:rsidRDefault="006129BC" w:rsidP="006129BC">
      <w:pPr>
        <w:suppressAutoHyphens/>
        <w:autoSpaceDE w:val="0"/>
        <w:autoSpaceDN w:val="0"/>
        <w:adjustRightInd w:val="0"/>
        <w:spacing w:after="0"/>
        <w:ind w:firstLine="709"/>
        <w:jc w:val="both"/>
        <w:rPr>
          <w:rFonts w:ascii="Times New Roman" w:eastAsia="Times New Roman" w:hAnsi="Times New Roman" w:cs="Times New Roman"/>
          <w:bCs/>
          <w:i/>
          <w:sz w:val="24"/>
          <w:szCs w:val="24"/>
          <w:lang w:eastAsia="ru-RU"/>
        </w:rPr>
      </w:pPr>
      <w:r w:rsidRPr="00885BEF">
        <w:rPr>
          <w:rFonts w:ascii="Times New Roman" w:eastAsia="Times New Roman" w:hAnsi="Times New Roman" w:cs="Times New Roman"/>
          <w:spacing w:val="-1"/>
        </w:rPr>
        <w:t>- комплект учебно-наглядных пособий</w:t>
      </w:r>
      <w:r>
        <w:rPr>
          <w:rFonts w:ascii="Times New Roman" w:eastAsia="Times New Roman" w:hAnsi="Times New Roman" w:cs="Times New Roman"/>
          <w:spacing w:val="-1"/>
        </w:rPr>
        <w:t xml:space="preserve"> по уголовному праву</w:t>
      </w:r>
      <w:r w:rsidRPr="000E365B">
        <w:rPr>
          <w:rFonts w:ascii="Times New Roman" w:eastAsia="Times New Roman" w:hAnsi="Times New Roman" w:cs="Times New Roman"/>
          <w:bCs/>
          <w:i/>
          <w:sz w:val="24"/>
          <w:szCs w:val="24"/>
          <w:lang w:eastAsia="ru-RU"/>
        </w:rPr>
        <w:t xml:space="preserve">, </w:t>
      </w:r>
    </w:p>
    <w:p w:rsidR="006129BC" w:rsidRDefault="006129BC" w:rsidP="006129BC">
      <w:pPr>
        <w:suppressAutoHyphens/>
        <w:autoSpaceDE w:val="0"/>
        <w:autoSpaceDN w:val="0"/>
        <w:adjustRightInd w:val="0"/>
        <w:spacing w:after="0"/>
        <w:ind w:firstLine="709"/>
        <w:jc w:val="both"/>
        <w:rPr>
          <w:rFonts w:ascii="Times New Roman" w:eastAsia="Times New Roman" w:hAnsi="Times New Roman" w:cs="Times New Roman"/>
          <w:bCs/>
          <w:sz w:val="24"/>
          <w:szCs w:val="24"/>
        </w:rPr>
      </w:pPr>
      <w:r w:rsidRPr="000E365B">
        <w:rPr>
          <w:rFonts w:ascii="Times New Roman" w:eastAsia="Times New Roman" w:hAnsi="Times New Roman" w:cs="Times New Roman"/>
          <w:sz w:val="24"/>
          <w:szCs w:val="24"/>
        </w:rPr>
        <w:t>т</w:t>
      </w:r>
      <w:r w:rsidRPr="000E365B">
        <w:rPr>
          <w:rFonts w:ascii="Times New Roman" w:eastAsia="Times New Roman" w:hAnsi="Times New Roman" w:cs="Times New Roman"/>
          <w:bCs/>
          <w:sz w:val="24"/>
          <w:szCs w:val="24"/>
        </w:rPr>
        <w:t>ехническими средствами обучения:</w:t>
      </w:r>
    </w:p>
    <w:p w:rsidR="006129BC" w:rsidRDefault="006129BC" w:rsidP="006129BC">
      <w:pPr>
        <w:suppressAutoHyphen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персональный компьютер с программным обеспечением;</w:t>
      </w:r>
    </w:p>
    <w:p w:rsidR="006129BC" w:rsidRDefault="006129BC" w:rsidP="006129BC">
      <w:pPr>
        <w:suppressAutoHyphen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телевизор.</w:t>
      </w:r>
    </w:p>
    <w:p w:rsidR="006129BC" w:rsidRPr="00227BBA" w:rsidRDefault="006129BC" w:rsidP="006129BC">
      <w:pPr>
        <w:spacing w:after="0" w:line="240" w:lineRule="auto"/>
        <w:ind w:left="720"/>
        <w:rPr>
          <w:rFonts w:ascii="Times New Roman" w:hAnsi="Times New Roman"/>
          <w:sz w:val="24"/>
          <w:szCs w:val="24"/>
        </w:rPr>
      </w:pPr>
    </w:p>
    <w:p w:rsidR="006129BC" w:rsidRPr="00F31481" w:rsidRDefault="006129BC" w:rsidP="006129BC">
      <w:pPr>
        <w:spacing w:after="0" w:line="240" w:lineRule="auto"/>
        <w:ind w:left="720"/>
        <w:rPr>
          <w:rFonts w:ascii="Times New Roman" w:hAnsi="Times New Roman"/>
          <w:b/>
          <w:sz w:val="24"/>
          <w:szCs w:val="24"/>
        </w:rPr>
      </w:pPr>
      <w:r w:rsidRPr="00F31481">
        <w:rPr>
          <w:rFonts w:ascii="Times New Roman" w:hAnsi="Times New Roman"/>
          <w:b/>
          <w:sz w:val="24"/>
          <w:szCs w:val="24"/>
        </w:rPr>
        <w:t>3.2. Информационное обеспечение реализации программы</w:t>
      </w:r>
    </w:p>
    <w:p w:rsidR="006129BC" w:rsidRPr="00227BBA" w:rsidRDefault="006129BC" w:rsidP="00D71AC4">
      <w:pPr>
        <w:spacing w:after="0" w:line="240" w:lineRule="auto"/>
        <w:ind w:left="142" w:firstLine="578"/>
        <w:jc w:val="both"/>
        <w:rPr>
          <w:rFonts w:ascii="Times New Roman" w:hAnsi="Times New Roman"/>
          <w:sz w:val="24"/>
          <w:szCs w:val="24"/>
        </w:rPr>
      </w:pPr>
      <w:r w:rsidRPr="00227BBA">
        <w:rPr>
          <w:rFonts w:ascii="Times New Roman" w:hAnsi="Times New Roman"/>
          <w:sz w:val="24"/>
          <w:szCs w:val="24"/>
        </w:rPr>
        <w:t xml:space="preserve">Для реализации программы библиотечный фонд </w:t>
      </w:r>
      <w:r>
        <w:rPr>
          <w:rFonts w:ascii="Times New Roman" w:hAnsi="Times New Roman"/>
          <w:sz w:val="24"/>
          <w:szCs w:val="24"/>
        </w:rPr>
        <w:t>колледжа имеет</w:t>
      </w:r>
      <w:r w:rsidRPr="00227BBA">
        <w:rPr>
          <w:rFonts w:ascii="Times New Roman" w:hAnsi="Times New Roman"/>
          <w:sz w:val="24"/>
          <w:szCs w:val="24"/>
        </w:rPr>
        <w:t xml:space="preserve">  печатные и электронные образовательные и информационные ресурсы, рекомендуемые для использования в образовательном процессе.</w:t>
      </w:r>
    </w:p>
    <w:p w:rsidR="006129BC" w:rsidRPr="00C066BA" w:rsidRDefault="006129BC" w:rsidP="00D71AC4">
      <w:pPr>
        <w:spacing w:after="0" w:line="240" w:lineRule="auto"/>
        <w:ind w:left="720"/>
        <w:jc w:val="both"/>
        <w:rPr>
          <w:rFonts w:ascii="Times New Roman" w:hAnsi="Times New Roman"/>
        </w:rPr>
      </w:pPr>
    </w:p>
    <w:p w:rsidR="006129BC" w:rsidRPr="00D36726" w:rsidRDefault="006129BC" w:rsidP="006129BC">
      <w:pPr>
        <w:pStyle w:val="a6"/>
        <w:numPr>
          <w:ilvl w:val="2"/>
          <w:numId w:val="3"/>
        </w:numPr>
        <w:spacing w:after="0" w:line="240" w:lineRule="auto"/>
        <w:rPr>
          <w:rFonts w:ascii="Times New Roman" w:hAnsi="Times New Roman"/>
          <w:b/>
        </w:rPr>
      </w:pPr>
      <w:r w:rsidRPr="00D36726">
        <w:rPr>
          <w:rFonts w:ascii="Times New Roman" w:hAnsi="Times New Roman"/>
          <w:b/>
        </w:rPr>
        <w:t>Основные печатные издания</w:t>
      </w:r>
    </w:p>
    <w:p w:rsidR="006129BC" w:rsidRPr="00F13372" w:rsidRDefault="006129BC" w:rsidP="006129BC">
      <w:pPr>
        <w:spacing w:after="0" w:line="240" w:lineRule="auto"/>
        <w:ind w:left="1080"/>
        <w:rPr>
          <w:rFonts w:ascii="Times New Roman" w:hAnsi="Times New Roman"/>
          <w:sz w:val="24"/>
          <w:szCs w:val="24"/>
          <w:highlight w:val="yellow"/>
        </w:rPr>
      </w:pPr>
    </w:p>
    <w:p w:rsidR="006129BC" w:rsidRPr="00D36726" w:rsidRDefault="006129BC" w:rsidP="006129BC">
      <w:pPr>
        <w:tabs>
          <w:tab w:val="left" w:pos="284"/>
        </w:tabs>
        <w:spacing w:after="0"/>
        <w:ind w:left="284"/>
        <w:contextualSpacing/>
        <w:jc w:val="both"/>
        <w:outlineLvl w:val="0"/>
        <w:rPr>
          <w:rFonts w:ascii="Times New Roman" w:hAnsi="Times New Roman"/>
          <w:sz w:val="24"/>
          <w:szCs w:val="24"/>
        </w:rPr>
      </w:pPr>
      <w:r w:rsidRPr="00D36726">
        <w:rPr>
          <w:rFonts w:ascii="Times New Roman" w:hAnsi="Times New Roman"/>
          <w:sz w:val="24"/>
          <w:szCs w:val="24"/>
        </w:rPr>
        <w:t>Законодательные и нормативные акты</w:t>
      </w:r>
    </w:p>
    <w:p w:rsidR="006129BC" w:rsidRPr="00D36726" w:rsidRDefault="006129BC" w:rsidP="006129BC">
      <w:pPr>
        <w:numPr>
          <w:ilvl w:val="0"/>
          <w:numId w:val="2"/>
        </w:numPr>
        <w:tabs>
          <w:tab w:val="left" w:pos="284"/>
        </w:tabs>
        <w:spacing w:after="0"/>
        <w:ind w:left="284" w:firstLine="0"/>
        <w:contextualSpacing/>
        <w:jc w:val="both"/>
        <w:rPr>
          <w:rFonts w:ascii="Times New Roman" w:hAnsi="Times New Roman"/>
          <w:sz w:val="24"/>
          <w:szCs w:val="24"/>
        </w:rPr>
      </w:pPr>
      <w:r w:rsidRPr="00D36726">
        <w:rPr>
          <w:rFonts w:ascii="Times New Roman" w:hAnsi="Times New Roman"/>
          <w:sz w:val="24"/>
          <w:szCs w:val="24"/>
        </w:rPr>
        <w:t>Конституция Российской Федерации</w:t>
      </w:r>
    </w:p>
    <w:p w:rsidR="006129BC" w:rsidRPr="00D36726" w:rsidRDefault="006129BC" w:rsidP="006129BC">
      <w:pPr>
        <w:numPr>
          <w:ilvl w:val="0"/>
          <w:numId w:val="2"/>
        </w:numPr>
        <w:tabs>
          <w:tab w:val="left" w:pos="284"/>
        </w:tabs>
        <w:spacing w:after="0"/>
        <w:ind w:left="284" w:firstLine="0"/>
        <w:contextualSpacing/>
        <w:jc w:val="both"/>
        <w:rPr>
          <w:rFonts w:ascii="Times New Roman" w:hAnsi="Times New Roman"/>
          <w:sz w:val="24"/>
          <w:szCs w:val="24"/>
        </w:rPr>
      </w:pPr>
      <w:r w:rsidRPr="00D36726">
        <w:rPr>
          <w:rFonts w:ascii="Times New Roman" w:hAnsi="Times New Roman"/>
          <w:sz w:val="24"/>
          <w:szCs w:val="24"/>
        </w:rPr>
        <w:t>Гражданский кодекс Российской Федерации</w:t>
      </w:r>
    </w:p>
    <w:p w:rsidR="006129BC" w:rsidRPr="00D36726" w:rsidRDefault="006129BC" w:rsidP="006129BC">
      <w:pPr>
        <w:numPr>
          <w:ilvl w:val="0"/>
          <w:numId w:val="2"/>
        </w:numPr>
        <w:tabs>
          <w:tab w:val="left" w:pos="284"/>
        </w:tabs>
        <w:spacing w:after="0"/>
        <w:ind w:left="284" w:firstLine="0"/>
        <w:contextualSpacing/>
        <w:jc w:val="both"/>
        <w:rPr>
          <w:rFonts w:ascii="Times New Roman" w:hAnsi="Times New Roman"/>
          <w:sz w:val="24"/>
          <w:szCs w:val="24"/>
        </w:rPr>
      </w:pPr>
      <w:r w:rsidRPr="00D36726">
        <w:rPr>
          <w:rFonts w:ascii="Times New Roman" w:hAnsi="Times New Roman"/>
          <w:sz w:val="24"/>
          <w:szCs w:val="24"/>
        </w:rPr>
        <w:t xml:space="preserve">Трудовой кодекс Российской Федерации,  </w:t>
      </w:r>
    </w:p>
    <w:p w:rsidR="006129BC" w:rsidRPr="00D36726" w:rsidRDefault="006129BC" w:rsidP="006129BC">
      <w:pPr>
        <w:numPr>
          <w:ilvl w:val="0"/>
          <w:numId w:val="2"/>
        </w:numPr>
        <w:tabs>
          <w:tab w:val="left" w:pos="284"/>
        </w:tabs>
        <w:spacing w:after="0"/>
        <w:ind w:left="284" w:firstLine="0"/>
        <w:contextualSpacing/>
        <w:jc w:val="both"/>
        <w:rPr>
          <w:rFonts w:ascii="Times New Roman" w:hAnsi="Times New Roman"/>
          <w:sz w:val="24"/>
          <w:szCs w:val="24"/>
        </w:rPr>
      </w:pPr>
      <w:r w:rsidRPr="00D36726">
        <w:rPr>
          <w:rFonts w:ascii="Times New Roman" w:hAnsi="Times New Roman"/>
          <w:sz w:val="24"/>
          <w:szCs w:val="24"/>
        </w:rPr>
        <w:t>Кодекс Российской Федерации об административных правонарушениях.</w:t>
      </w:r>
    </w:p>
    <w:p w:rsidR="006129BC" w:rsidRPr="00D36726" w:rsidRDefault="006129BC" w:rsidP="006129BC">
      <w:pPr>
        <w:numPr>
          <w:ilvl w:val="0"/>
          <w:numId w:val="2"/>
        </w:numPr>
        <w:tabs>
          <w:tab w:val="left" w:pos="284"/>
        </w:tabs>
        <w:spacing w:after="0"/>
        <w:ind w:left="284" w:firstLine="0"/>
        <w:contextualSpacing/>
        <w:jc w:val="both"/>
        <w:rPr>
          <w:rFonts w:ascii="Times New Roman" w:hAnsi="Times New Roman"/>
          <w:sz w:val="24"/>
          <w:szCs w:val="24"/>
        </w:rPr>
      </w:pPr>
      <w:r w:rsidRPr="00D36726">
        <w:rPr>
          <w:rFonts w:ascii="Times New Roman" w:hAnsi="Times New Roman"/>
          <w:sz w:val="24"/>
          <w:szCs w:val="24"/>
        </w:rPr>
        <w:t>Гражданско-процессуальный кодекс Российской Федерации</w:t>
      </w:r>
    </w:p>
    <w:p w:rsidR="006129BC" w:rsidRPr="00D36726" w:rsidRDefault="006129BC" w:rsidP="006129BC">
      <w:pPr>
        <w:numPr>
          <w:ilvl w:val="0"/>
          <w:numId w:val="2"/>
        </w:numPr>
        <w:tabs>
          <w:tab w:val="left" w:pos="284"/>
        </w:tabs>
        <w:spacing w:after="0"/>
        <w:ind w:left="284" w:firstLine="0"/>
        <w:contextualSpacing/>
        <w:jc w:val="both"/>
        <w:rPr>
          <w:rFonts w:ascii="Times New Roman" w:hAnsi="Times New Roman"/>
          <w:sz w:val="24"/>
          <w:szCs w:val="24"/>
        </w:rPr>
      </w:pPr>
      <w:r w:rsidRPr="00D36726">
        <w:rPr>
          <w:rFonts w:ascii="Times New Roman" w:hAnsi="Times New Roman"/>
          <w:sz w:val="24"/>
          <w:szCs w:val="24"/>
        </w:rPr>
        <w:t>Уголовный кодекс Российской Федерации</w:t>
      </w:r>
    </w:p>
    <w:p w:rsidR="006129BC" w:rsidRPr="00D36726" w:rsidRDefault="006129BC" w:rsidP="006129BC">
      <w:pPr>
        <w:numPr>
          <w:ilvl w:val="0"/>
          <w:numId w:val="2"/>
        </w:numPr>
        <w:tabs>
          <w:tab w:val="left" w:pos="284"/>
        </w:tabs>
        <w:spacing w:after="0"/>
        <w:ind w:left="284" w:firstLine="0"/>
        <w:contextualSpacing/>
        <w:jc w:val="both"/>
        <w:rPr>
          <w:rFonts w:ascii="Times New Roman" w:hAnsi="Times New Roman"/>
          <w:sz w:val="24"/>
          <w:szCs w:val="24"/>
        </w:rPr>
      </w:pPr>
      <w:r w:rsidRPr="00D36726">
        <w:rPr>
          <w:rFonts w:ascii="Times New Roman" w:hAnsi="Times New Roman"/>
          <w:sz w:val="24"/>
          <w:szCs w:val="24"/>
        </w:rPr>
        <w:t>Капустин А.Я. Правовое обеспечение профессиональной деятельности.–</w:t>
      </w:r>
      <w:r w:rsidR="00477362">
        <w:rPr>
          <w:rFonts w:ascii="Times New Roman" w:hAnsi="Times New Roman"/>
          <w:sz w:val="24"/>
          <w:szCs w:val="24"/>
        </w:rPr>
        <w:t>М., Издательство Гардарика, 2021</w:t>
      </w:r>
      <w:r w:rsidRPr="00D36726">
        <w:rPr>
          <w:rFonts w:ascii="Times New Roman" w:hAnsi="Times New Roman"/>
          <w:sz w:val="24"/>
          <w:szCs w:val="24"/>
        </w:rPr>
        <w:t>.</w:t>
      </w:r>
    </w:p>
    <w:p w:rsidR="006129BC" w:rsidRPr="00D36726" w:rsidRDefault="006129BC" w:rsidP="006129BC">
      <w:pPr>
        <w:numPr>
          <w:ilvl w:val="0"/>
          <w:numId w:val="2"/>
        </w:numPr>
        <w:tabs>
          <w:tab w:val="left" w:pos="284"/>
        </w:tabs>
        <w:spacing w:after="0"/>
        <w:ind w:left="284" w:firstLine="0"/>
        <w:contextualSpacing/>
        <w:jc w:val="both"/>
        <w:rPr>
          <w:rFonts w:ascii="Times New Roman" w:hAnsi="Times New Roman"/>
          <w:sz w:val="24"/>
          <w:szCs w:val="24"/>
        </w:rPr>
      </w:pPr>
      <w:r w:rsidRPr="00D36726">
        <w:rPr>
          <w:rFonts w:ascii="Times New Roman" w:hAnsi="Times New Roman"/>
          <w:sz w:val="24"/>
          <w:szCs w:val="24"/>
        </w:rPr>
        <w:t>Румынина В.В. Правовое обеспечение профессиональной деятельности.–Изд</w:t>
      </w:r>
      <w:r w:rsidR="00477362">
        <w:rPr>
          <w:rFonts w:ascii="Times New Roman" w:hAnsi="Times New Roman"/>
          <w:sz w:val="24"/>
          <w:szCs w:val="24"/>
        </w:rPr>
        <w:t>ательский центр «Академия», 2020</w:t>
      </w:r>
      <w:bookmarkStart w:id="0" w:name="_GoBack"/>
      <w:bookmarkEnd w:id="0"/>
      <w:r w:rsidRPr="00D36726">
        <w:rPr>
          <w:rFonts w:ascii="Times New Roman" w:hAnsi="Times New Roman"/>
          <w:sz w:val="24"/>
          <w:szCs w:val="24"/>
        </w:rPr>
        <w:t>.</w:t>
      </w:r>
    </w:p>
    <w:p w:rsidR="006129BC" w:rsidRPr="00D36726" w:rsidRDefault="006129BC" w:rsidP="006129BC">
      <w:pPr>
        <w:spacing w:after="0"/>
        <w:contextualSpacing/>
        <w:jc w:val="both"/>
        <w:rPr>
          <w:rFonts w:ascii="Times New Roman" w:hAnsi="Times New Roman"/>
          <w:sz w:val="24"/>
          <w:szCs w:val="24"/>
        </w:rPr>
      </w:pPr>
    </w:p>
    <w:p w:rsidR="006129BC" w:rsidRPr="00D36726" w:rsidRDefault="006129BC" w:rsidP="006129BC">
      <w:pPr>
        <w:spacing w:after="0"/>
        <w:contextualSpacing/>
        <w:rPr>
          <w:rFonts w:ascii="Times New Roman" w:hAnsi="Times New Roman"/>
          <w:b/>
          <w:sz w:val="24"/>
          <w:szCs w:val="24"/>
        </w:rPr>
      </w:pPr>
      <w:r w:rsidRPr="00D36726">
        <w:rPr>
          <w:rFonts w:ascii="Times New Roman" w:hAnsi="Times New Roman"/>
          <w:sz w:val="24"/>
          <w:szCs w:val="24"/>
        </w:rPr>
        <w:t xml:space="preserve">            </w:t>
      </w:r>
      <w:r w:rsidRPr="00D36726">
        <w:rPr>
          <w:rFonts w:ascii="Times New Roman" w:hAnsi="Times New Roman"/>
          <w:b/>
          <w:sz w:val="24"/>
          <w:szCs w:val="24"/>
        </w:rPr>
        <w:t>3.2.2. Электронные издания</w:t>
      </w:r>
    </w:p>
    <w:p w:rsidR="006129BC" w:rsidRPr="00D36726" w:rsidRDefault="006129BC" w:rsidP="006129BC">
      <w:pPr>
        <w:spacing w:after="0"/>
        <w:ind w:left="284"/>
        <w:contextualSpacing/>
        <w:rPr>
          <w:rFonts w:ascii="Times New Roman" w:hAnsi="Times New Roman"/>
          <w:sz w:val="24"/>
          <w:szCs w:val="24"/>
        </w:rPr>
      </w:pPr>
      <w:r w:rsidRPr="00D36726">
        <w:rPr>
          <w:rFonts w:ascii="Times New Roman" w:hAnsi="Times New Roman"/>
          <w:sz w:val="24"/>
          <w:szCs w:val="24"/>
        </w:rPr>
        <w:t xml:space="preserve">1.Информационный интернет-портал Президента РФ (Электронный ресурс). - Режим доступа: </w:t>
      </w:r>
      <w:hyperlink r:id="rId10" w:history="1">
        <w:r w:rsidRPr="00D36726">
          <w:rPr>
            <w:rFonts w:ascii="Times New Roman" w:hAnsi="Times New Roman"/>
            <w:color w:val="0000FF"/>
            <w:sz w:val="24"/>
            <w:szCs w:val="24"/>
            <w:u w:val="single"/>
          </w:rPr>
          <w:t>http://www.kremlin.ru</w:t>
        </w:r>
      </w:hyperlink>
    </w:p>
    <w:p w:rsidR="006129BC" w:rsidRPr="00D36726" w:rsidRDefault="006129BC" w:rsidP="006129BC">
      <w:pPr>
        <w:spacing w:after="0"/>
        <w:ind w:left="284"/>
        <w:contextualSpacing/>
        <w:rPr>
          <w:rFonts w:ascii="Times New Roman" w:hAnsi="Times New Roman"/>
          <w:sz w:val="24"/>
          <w:szCs w:val="24"/>
        </w:rPr>
      </w:pPr>
      <w:r w:rsidRPr="00D36726">
        <w:rPr>
          <w:rFonts w:ascii="Times New Roman" w:hAnsi="Times New Roman"/>
          <w:sz w:val="24"/>
          <w:szCs w:val="24"/>
        </w:rPr>
        <w:t xml:space="preserve">2.Информационный интернет-портал Правительства РФ (Электронный ресурс). - Режим доступа: </w:t>
      </w:r>
      <w:hyperlink r:id="rId11" w:history="1">
        <w:r w:rsidRPr="00D36726">
          <w:rPr>
            <w:rFonts w:ascii="Times New Roman" w:hAnsi="Times New Roman"/>
            <w:color w:val="0000FF"/>
            <w:sz w:val="24"/>
            <w:szCs w:val="24"/>
            <w:u w:val="single"/>
          </w:rPr>
          <w:t>http://www.government.ru</w:t>
        </w:r>
      </w:hyperlink>
    </w:p>
    <w:p w:rsidR="00D71AC4" w:rsidRPr="00904577" w:rsidRDefault="00D71AC4" w:rsidP="00D71AC4">
      <w:pPr>
        <w:tabs>
          <w:tab w:val="left" w:pos="0"/>
          <w:tab w:val="left" w:pos="993"/>
        </w:tabs>
        <w:contextualSpacing/>
        <w:jc w:val="both"/>
        <w:rPr>
          <w:rFonts w:ascii="Times New Roman" w:eastAsia="Times New Roman" w:hAnsi="Times New Roman" w:cs="Times New Roman"/>
          <w:color w:val="0000FF"/>
          <w:sz w:val="24"/>
          <w:szCs w:val="24"/>
          <w:u w:val="single"/>
          <w:lang w:eastAsia="ru-RU"/>
        </w:rPr>
      </w:pPr>
      <w:r>
        <w:rPr>
          <w:rFonts w:ascii="Times New Roman" w:hAnsi="Times New Roman"/>
          <w:sz w:val="24"/>
          <w:szCs w:val="24"/>
        </w:rPr>
        <w:t xml:space="preserve">     </w:t>
      </w:r>
      <w:r w:rsidRPr="00D36726">
        <w:rPr>
          <w:rFonts w:ascii="Times New Roman" w:hAnsi="Times New Roman"/>
          <w:sz w:val="24"/>
          <w:szCs w:val="24"/>
        </w:rPr>
        <w:t>3.</w:t>
      </w:r>
      <w:r w:rsidRPr="00904577">
        <w:rPr>
          <w:rFonts w:ascii="Times New Roman" w:hAnsi="Times New Roman"/>
          <w:sz w:val="24"/>
          <w:szCs w:val="24"/>
        </w:rPr>
        <w:t xml:space="preserve"> </w:t>
      </w:r>
      <w:r w:rsidRPr="00904577">
        <w:rPr>
          <w:rFonts w:ascii="Times New Roman" w:eastAsia="Times New Roman" w:hAnsi="Times New Roman" w:cs="Times New Roman"/>
          <w:sz w:val="24"/>
          <w:szCs w:val="24"/>
          <w:lang w:eastAsia="ru-RU"/>
        </w:rPr>
        <w:t xml:space="preserve">Правовая система «Гарант». Форма доступа: </w:t>
      </w:r>
      <w:hyperlink r:id="rId12">
        <w:r w:rsidRPr="00904577">
          <w:rPr>
            <w:rFonts w:ascii="Times New Roman" w:eastAsia="Times New Roman" w:hAnsi="Times New Roman" w:cs="Times New Roman"/>
            <w:color w:val="0000FF"/>
            <w:sz w:val="24"/>
            <w:szCs w:val="24"/>
            <w:u w:val="single"/>
            <w:lang w:eastAsia="ru-RU"/>
          </w:rPr>
          <w:t>www.garant.ru.</w:t>
        </w:r>
      </w:hyperlink>
    </w:p>
    <w:p w:rsidR="00D71AC4" w:rsidRPr="00904577" w:rsidRDefault="00D71AC4" w:rsidP="00D71AC4">
      <w:pPr>
        <w:tabs>
          <w:tab w:val="left" w:pos="0"/>
          <w:tab w:val="left" w:pos="993"/>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w:t>
      </w:r>
      <w:r w:rsidRPr="00904577">
        <w:rPr>
          <w:rFonts w:ascii="Times New Roman" w:eastAsia="Times New Roman" w:hAnsi="Times New Roman" w:cs="Times New Roman"/>
          <w:sz w:val="24"/>
          <w:szCs w:val="24"/>
          <w:lang w:eastAsia="ru-RU"/>
        </w:rPr>
        <w:t xml:space="preserve">Правовая система «Кодекс». Форма доступа: </w:t>
      </w:r>
      <w:hyperlink r:id="rId13">
        <w:r w:rsidRPr="00904577">
          <w:rPr>
            <w:rFonts w:ascii="Times New Roman" w:eastAsia="Times New Roman" w:hAnsi="Times New Roman" w:cs="Times New Roman"/>
            <w:color w:val="0000FF"/>
            <w:sz w:val="24"/>
            <w:szCs w:val="24"/>
            <w:u w:val="single"/>
            <w:lang w:eastAsia="ru-RU"/>
          </w:rPr>
          <w:t>www.kodeks.ru.</w:t>
        </w:r>
      </w:hyperlink>
    </w:p>
    <w:p w:rsidR="00D71AC4" w:rsidRPr="00904577" w:rsidRDefault="00D71AC4" w:rsidP="00D71AC4">
      <w:pPr>
        <w:tabs>
          <w:tab w:val="left" w:pos="0"/>
          <w:tab w:val="left" w:pos="993"/>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w:t>
      </w:r>
      <w:r w:rsidRPr="00904577">
        <w:rPr>
          <w:rFonts w:ascii="Times New Roman" w:eastAsia="Times New Roman" w:hAnsi="Times New Roman" w:cs="Times New Roman"/>
          <w:sz w:val="24"/>
          <w:szCs w:val="24"/>
          <w:lang w:eastAsia="ru-RU"/>
        </w:rPr>
        <w:t xml:space="preserve">Правовая система «Консультант». Форма доступа: </w:t>
      </w:r>
      <w:hyperlink r:id="rId14" w:history="1">
        <w:r w:rsidRPr="00904577">
          <w:rPr>
            <w:rFonts w:ascii="Times New Roman" w:eastAsia="Times New Roman" w:hAnsi="Times New Roman" w:cs="Times New Roman"/>
            <w:color w:val="0000FF"/>
            <w:sz w:val="24"/>
            <w:szCs w:val="24"/>
            <w:u w:val="single"/>
            <w:lang w:eastAsia="ru-RU"/>
          </w:rPr>
          <w:t>www.consultant.ru.</w:t>
        </w:r>
      </w:hyperlink>
    </w:p>
    <w:p w:rsidR="00D71AC4" w:rsidRDefault="00D71AC4" w:rsidP="00D71AC4">
      <w:pPr>
        <w:tabs>
          <w:tab w:val="left" w:pos="0"/>
          <w:tab w:val="left" w:pos="993"/>
        </w:tabs>
        <w:contextualSpacing/>
        <w:jc w:val="both"/>
        <w:rPr>
          <w:rFonts w:ascii="Times New Roman" w:eastAsia="Times New Roman" w:hAnsi="Times New Roman" w:cs="Times New Roman"/>
          <w:color w:val="0000FF"/>
          <w:sz w:val="24"/>
          <w:szCs w:val="24"/>
          <w:u w:val="single"/>
          <w:lang w:eastAsia="ru-RU"/>
        </w:rPr>
      </w:pPr>
      <w:r>
        <w:rPr>
          <w:rFonts w:ascii="Times New Roman" w:eastAsia="Times New Roman" w:hAnsi="Times New Roman" w:cs="Times New Roman"/>
          <w:sz w:val="24"/>
          <w:szCs w:val="24"/>
          <w:lang w:eastAsia="ru-RU"/>
        </w:rPr>
        <w:t xml:space="preserve">     6. </w:t>
      </w:r>
      <w:r w:rsidRPr="00904577">
        <w:rPr>
          <w:rFonts w:ascii="Times New Roman" w:eastAsia="Times New Roman" w:hAnsi="Times New Roman" w:cs="Times New Roman"/>
          <w:sz w:val="24"/>
          <w:szCs w:val="24"/>
          <w:lang w:eastAsia="ru-RU"/>
        </w:rPr>
        <w:t xml:space="preserve">Правовая система «Российское законодательство».  Форма доступа: </w:t>
      </w:r>
      <w:hyperlink r:id="rId15">
        <w:r w:rsidRPr="00904577">
          <w:rPr>
            <w:rFonts w:ascii="Times New Roman" w:eastAsia="Times New Roman" w:hAnsi="Times New Roman" w:cs="Times New Roman"/>
            <w:color w:val="0000FF"/>
            <w:sz w:val="24"/>
            <w:szCs w:val="24"/>
            <w:u w:val="single"/>
            <w:lang w:eastAsia="ru-RU"/>
          </w:rPr>
          <w:t>www.zakonrf.info.</w:t>
        </w:r>
      </w:hyperlink>
    </w:p>
    <w:p w:rsidR="006129BC" w:rsidRPr="00D36726" w:rsidRDefault="006129BC" w:rsidP="006129BC">
      <w:pPr>
        <w:suppressAutoHyphens/>
        <w:spacing w:after="0"/>
        <w:ind w:firstLine="709"/>
        <w:contextualSpacing/>
        <w:rPr>
          <w:rFonts w:ascii="Times New Roman" w:eastAsia="Times New Roman" w:hAnsi="Times New Roman" w:cs="Times New Roman"/>
          <w:b/>
          <w:bCs/>
          <w:sz w:val="24"/>
          <w:szCs w:val="24"/>
          <w:lang w:eastAsia="ru-RU"/>
        </w:rPr>
      </w:pPr>
    </w:p>
    <w:p w:rsidR="006129BC" w:rsidRPr="00D36726" w:rsidRDefault="006129BC" w:rsidP="006129BC">
      <w:pPr>
        <w:suppressAutoHyphens/>
        <w:spacing w:after="0"/>
        <w:ind w:firstLine="709"/>
        <w:contextualSpacing/>
        <w:rPr>
          <w:rFonts w:ascii="Times New Roman" w:eastAsia="Times New Roman" w:hAnsi="Times New Roman" w:cs="Times New Roman"/>
          <w:b/>
          <w:i/>
          <w:sz w:val="24"/>
          <w:szCs w:val="24"/>
          <w:lang w:eastAsia="ru-RU"/>
        </w:rPr>
      </w:pPr>
      <w:r w:rsidRPr="00D36726">
        <w:rPr>
          <w:rFonts w:ascii="Times New Roman" w:eastAsia="Times New Roman" w:hAnsi="Times New Roman" w:cs="Times New Roman"/>
          <w:b/>
          <w:bCs/>
          <w:sz w:val="24"/>
          <w:szCs w:val="24"/>
          <w:lang w:eastAsia="ru-RU"/>
        </w:rPr>
        <w:t xml:space="preserve">3.2.3. Дополнительные источники </w:t>
      </w:r>
    </w:p>
    <w:p w:rsidR="006129BC" w:rsidRDefault="006129BC" w:rsidP="006129BC">
      <w:pPr>
        <w:pStyle w:val="a6"/>
        <w:numPr>
          <w:ilvl w:val="0"/>
          <w:numId w:val="4"/>
        </w:numPr>
        <w:tabs>
          <w:tab w:val="left" w:pos="284"/>
        </w:tabs>
        <w:spacing w:after="0"/>
        <w:ind w:left="426" w:hanging="66"/>
        <w:jc w:val="both"/>
        <w:rPr>
          <w:rFonts w:ascii="Times New Roman" w:hAnsi="Times New Roman"/>
          <w:sz w:val="24"/>
          <w:szCs w:val="24"/>
        </w:rPr>
      </w:pPr>
      <w:r w:rsidRPr="00D36726">
        <w:rPr>
          <w:rFonts w:ascii="Times New Roman" w:hAnsi="Times New Roman"/>
          <w:sz w:val="24"/>
          <w:szCs w:val="24"/>
        </w:rPr>
        <w:t>Петрова Г.В. Правовое обеспечение профессиональной деятельности.–М.: Издательский центр Академия, 2019.</w:t>
      </w:r>
    </w:p>
    <w:p w:rsidR="006129BC" w:rsidRDefault="006129BC" w:rsidP="006129BC">
      <w:pPr>
        <w:tabs>
          <w:tab w:val="left" w:pos="284"/>
        </w:tabs>
        <w:spacing w:after="0"/>
        <w:jc w:val="both"/>
        <w:rPr>
          <w:rFonts w:ascii="Times New Roman" w:hAnsi="Times New Roman"/>
          <w:sz w:val="24"/>
          <w:szCs w:val="24"/>
        </w:rPr>
      </w:pPr>
    </w:p>
    <w:p w:rsidR="006129BC" w:rsidRPr="00D36726" w:rsidRDefault="006129BC" w:rsidP="006129BC">
      <w:pPr>
        <w:tabs>
          <w:tab w:val="left" w:pos="284"/>
        </w:tabs>
        <w:spacing w:after="0"/>
        <w:jc w:val="both"/>
        <w:rPr>
          <w:rFonts w:ascii="Times New Roman" w:hAnsi="Times New Roman"/>
          <w:sz w:val="24"/>
          <w:szCs w:val="24"/>
        </w:rPr>
      </w:pPr>
    </w:p>
    <w:p w:rsidR="006129BC" w:rsidRPr="00D36726" w:rsidRDefault="006129BC" w:rsidP="006129BC">
      <w:pPr>
        <w:keepNext/>
        <w:spacing w:after="0"/>
        <w:contextualSpacing/>
        <w:outlineLvl w:val="0"/>
        <w:rPr>
          <w:rFonts w:ascii="Times New Roman" w:hAnsi="Times New Roman"/>
          <w:b/>
          <w:bCs/>
          <w:kern w:val="32"/>
          <w:sz w:val="24"/>
          <w:szCs w:val="24"/>
        </w:rPr>
      </w:pPr>
      <w:r w:rsidRPr="00F31481">
        <w:rPr>
          <w:rFonts w:ascii="Times New Roman" w:hAnsi="Times New Roman"/>
          <w:b/>
          <w:bCs/>
          <w:kern w:val="32"/>
          <w:sz w:val="24"/>
          <w:szCs w:val="24"/>
        </w:rPr>
        <w:lastRenderedPageBreak/>
        <w:t>4. КОНТРОЛЬ И ОЦЕНКА РЕЗУЛЬТАТОВ ОСВОЕНИЯ УЧЕБНОЙ ДИСЦИПЛИНЫ</w:t>
      </w:r>
    </w:p>
    <w:p w:rsidR="006129BC" w:rsidRPr="0030154A" w:rsidRDefault="006129BC" w:rsidP="006129B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bCs/>
          <w:kern w:val="32"/>
        </w:rPr>
      </w:pPr>
      <w:r w:rsidRPr="0030154A">
        <w:rPr>
          <w:rFonts w:ascii="Times New Roman" w:hAnsi="Times New Roman"/>
          <w:bCs/>
          <w:kern w:val="32"/>
        </w:rPr>
        <w:t>Контроль результатов освоения дисциплины осуществляется преподавателем в процессе проведения практических занятий, контрольной и самостоятельной работы.</w:t>
      </w:r>
    </w:p>
    <w:p w:rsidR="006129BC" w:rsidRPr="0030154A" w:rsidRDefault="006129BC" w:rsidP="006129BC">
      <w:pPr>
        <w:widowControl w:val="0"/>
        <w:suppressAutoHyphens/>
        <w:spacing w:after="0" w:line="240" w:lineRule="auto"/>
        <w:ind w:firstLine="709"/>
        <w:jc w:val="both"/>
        <w:rPr>
          <w:rFonts w:ascii="Times New Roman" w:hAnsi="Times New Roman"/>
          <w:spacing w:val="-3"/>
        </w:rPr>
      </w:pPr>
      <w:r w:rsidRPr="0030154A">
        <w:rPr>
          <w:rFonts w:ascii="Times New Roman" w:hAnsi="Times New Roman"/>
        </w:rPr>
        <w:t>При планировании реализации учебной дисциплины проводится промежуточная аттестация и</w:t>
      </w:r>
      <w:r w:rsidRPr="0030154A">
        <w:rPr>
          <w:rFonts w:ascii="Times New Roman" w:hAnsi="Times New Roman"/>
          <w:spacing w:val="-3"/>
        </w:rPr>
        <w:t xml:space="preserve"> т</w:t>
      </w:r>
      <w:r w:rsidRPr="0030154A">
        <w:rPr>
          <w:rFonts w:ascii="Times New Roman" w:hAnsi="Times New Roman"/>
        </w:rPr>
        <w:t xml:space="preserve">екущий контроль индивидуальных образовательных достижений. </w:t>
      </w:r>
      <w:r w:rsidRPr="0030154A">
        <w:rPr>
          <w:rFonts w:ascii="Times New Roman" w:hAnsi="Times New Roman"/>
          <w:spacing w:val="-3"/>
        </w:rPr>
        <w:t xml:space="preserve">Текущий контроль проводится в процессе </w:t>
      </w:r>
      <w:r w:rsidRPr="0030154A">
        <w:rPr>
          <w:rFonts w:ascii="Times New Roman" w:hAnsi="Times New Roman"/>
        </w:rPr>
        <w:t>проведения практических занятий, устного опроса  и  выполнения обучающимися практических работ.</w:t>
      </w:r>
    </w:p>
    <w:p w:rsidR="006129BC" w:rsidRPr="0030154A" w:rsidRDefault="006129BC" w:rsidP="006129BC">
      <w:pPr>
        <w:widowControl w:val="0"/>
        <w:suppressAutoHyphens/>
        <w:spacing w:after="0" w:line="240" w:lineRule="auto"/>
        <w:ind w:firstLine="709"/>
        <w:jc w:val="both"/>
        <w:rPr>
          <w:rFonts w:ascii="Times New Roman" w:hAnsi="Times New Roman"/>
        </w:rPr>
      </w:pPr>
      <w:r w:rsidRPr="0030154A">
        <w:rPr>
          <w:rFonts w:ascii="Times New Roman" w:hAnsi="Times New Roman"/>
        </w:rPr>
        <w:t xml:space="preserve">Для промежуточной аттестации, </w:t>
      </w:r>
      <w:r w:rsidRPr="0030154A">
        <w:rPr>
          <w:rFonts w:ascii="Times New Roman" w:hAnsi="Times New Roman"/>
          <w:spacing w:val="-3"/>
        </w:rPr>
        <w:t>т</w:t>
      </w:r>
      <w:r w:rsidRPr="0030154A">
        <w:rPr>
          <w:rFonts w:ascii="Times New Roman" w:hAnsi="Times New Roman"/>
        </w:rPr>
        <w:t xml:space="preserve">екущего и итогового контроля преподавателем создаются </w:t>
      </w:r>
      <w:r>
        <w:rPr>
          <w:rFonts w:ascii="Times New Roman" w:hAnsi="Times New Roman"/>
        </w:rPr>
        <w:t>фонды</w:t>
      </w:r>
      <w:r w:rsidRPr="0030154A">
        <w:rPr>
          <w:rFonts w:ascii="Times New Roman" w:hAnsi="Times New Roman"/>
        </w:rPr>
        <w:t xml:space="preserve"> оценочных средств</w:t>
      </w:r>
      <w:r>
        <w:rPr>
          <w:rFonts w:ascii="Times New Roman" w:hAnsi="Times New Roman"/>
        </w:rPr>
        <w:t>. Ф</w:t>
      </w:r>
      <w:r w:rsidRPr="0030154A">
        <w:rPr>
          <w:rFonts w:ascii="Times New Roman" w:hAnsi="Times New Roman"/>
        </w:rPr>
        <w:t xml:space="preserve">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 </w:t>
      </w:r>
    </w:p>
    <w:p w:rsidR="006129BC" w:rsidRPr="0030154A" w:rsidRDefault="006129BC" w:rsidP="006129BC">
      <w:pPr>
        <w:spacing w:after="0" w:line="240" w:lineRule="auto"/>
        <w:ind w:firstLine="709"/>
        <w:contextualSpacing/>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7"/>
        <w:gridCol w:w="2532"/>
        <w:gridCol w:w="2765"/>
      </w:tblGrid>
      <w:tr w:rsidR="006129BC" w:rsidRPr="0030154A" w:rsidTr="00816E2F">
        <w:tc>
          <w:tcPr>
            <w:tcW w:w="2312" w:type="pct"/>
          </w:tcPr>
          <w:p w:rsidR="006129BC" w:rsidRPr="0030154A" w:rsidRDefault="006129BC" w:rsidP="008D13E4">
            <w:pPr>
              <w:spacing w:after="0" w:line="240" w:lineRule="auto"/>
              <w:rPr>
                <w:rFonts w:ascii="Times New Roman" w:hAnsi="Times New Roman"/>
                <w:b/>
                <w:bCs/>
              </w:rPr>
            </w:pPr>
            <w:r w:rsidRPr="0030154A">
              <w:rPr>
                <w:rFonts w:ascii="Times New Roman" w:hAnsi="Times New Roman"/>
                <w:b/>
                <w:bCs/>
              </w:rPr>
              <w:t>Результаты обучения</w:t>
            </w:r>
          </w:p>
        </w:tc>
        <w:tc>
          <w:tcPr>
            <w:tcW w:w="1285" w:type="pct"/>
          </w:tcPr>
          <w:p w:rsidR="006129BC" w:rsidRPr="0030154A" w:rsidRDefault="006129BC" w:rsidP="008D13E4">
            <w:pPr>
              <w:spacing w:after="0" w:line="240" w:lineRule="auto"/>
              <w:rPr>
                <w:rFonts w:ascii="Times New Roman" w:hAnsi="Times New Roman"/>
                <w:b/>
                <w:bCs/>
              </w:rPr>
            </w:pPr>
            <w:r w:rsidRPr="0030154A">
              <w:rPr>
                <w:rFonts w:ascii="Times New Roman" w:hAnsi="Times New Roman"/>
                <w:b/>
                <w:bCs/>
              </w:rPr>
              <w:t>Критерии оценки</w:t>
            </w:r>
          </w:p>
        </w:tc>
        <w:tc>
          <w:tcPr>
            <w:tcW w:w="1403" w:type="pct"/>
          </w:tcPr>
          <w:p w:rsidR="006129BC" w:rsidRPr="0030154A" w:rsidRDefault="006129BC" w:rsidP="008D13E4">
            <w:pPr>
              <w:spacing w:after="0" w:line="240" w:lineRule="auto"/>
              <w:rPr>
                <w:rFonts w:ascii="Times New Roman" w:hAnsi="Times New Roman"/>
                <w:b/>
                <w:bCs/>
              </w:rPr>
            </w:pPr>
            <w:r w:rsidRPr="0030154A">
              <w:rPr>
                <w:rFonts w:ascii="Times New Roman" w:hAnsi="Times New Roman"/>
                <w:b/>
                <w:bCs/>
              </w:rPr>
              <w:t>Формы и методы оценки</w:t>
            </w:r>
          </w:p>
        </w:tc>
      </w:tr>
      <w:tr w:rsidR="00816E2F" w:rsidRPr="0030154A" w:rsidTr="00B93133">
        <w:trPr>
          <w:trHeight w:val="7974"/>
        </w:trPr>
        <w:tc>
          <w:tcPr>
            <w:tcW w:w="2312" w:type="pct"/>
          </w:tcPr>
          <w:p w:rsidR="00B93133" w:rsidRPr="00B93133" w:rsidRDefault="00B93133" w:rsidP="008D13E4">
            <w:pPr>
              <w:spacing w:after="0"/>
              <w:contextualSpacing/>
              <w:jc w:val="both"/>
              <w:rPr>
                <w:rFonts w:ascii="Times New Roman" w:hAnsi="Times New Roman" w:cs="Times New Roman"/>
              </w:rPr>
            </w:pPr>
            <w:r w:rsidRPr="00B93133">
              <w:rPr>
                <w:rFonts w:ascii="Times New Roman" w:hAnsi="Times New Roman" w:cs="Times New Roman"/>
                <w:i/>
                <w:iCs/>
              </w:rPr>
              <w:t>Пер</w:t>
            </w:r>
            <w:r>
              <w:rPr>
                <w:rFonts w:ascii="Times New Roman" w:hAnsi="Times New Roman" w:cs="Times New Roman"/>
                <w:i/>
                <w:iCs/>
              </w:rPr>
              <w:t>ечень знаний, осваиваемых в рам</w:t>
            </w:r>
            <w:r w:rsidRPr="00B93133">
              <w:rPr>
                <w:rFonts w:ascii="Times New Roman" w:hAnsi="Times New Roman" w:cs="Times New Roman"/>
                <w:i/>
                <w:iCs/>
              </w:rPr>
              <w:t>ках дисциплины:</w:t>
            </w:r>
            <w:r w:rsidRPr="00B93133">
              <w:rPr>
                <w:rFonts w:ascii="Times New Roman" w:hAnsi="Times New Roman" w:cs="Times New Roman"/>
              </w:rPr>
              <w:t xml:space="preserve"> </w:t>
            </w:r>
          </w:p>
          <w:p w:rsidR="00B93133" w:rsidRDefault="00B93133" w:rsidP="008D13E4">
            <w:pPr>
              <w:spacing w:after="0"/>
              <w:contextualSpacing/>
              <w:jc w:val="both"/>
              <w:rPr>
                <w:rFonts w:ascii="Times New Roman" w:hAnsi="Times New Roman" w:cs="Times New Roman"/>
              </w:rPr>
            </w:pPr>
            <w:r>
              <w:rPr>
                <w:rFonts w:ascii="Times New Roman" w:hAnsi="Times New Roman" w:cs="Times New Roman"/>
              </w:rPr>
              <w:t>- Основные положения Конститу</w:t>
            </w:r>
            <w:r w:rsidRPr="00B93133">
              <w:rPr>
                <w:rFonts w:ascii="Times New Roman" w:hAnsi="Times New Roman" w:cs="Times New Roman"/>
              </w:rPr>
              <w:t xml:space="preserve">ции Российской Федерации. </w:t>
            </w:r>
          </w:p>
          <w:p w:rsidR="00B93133" w:rsidRDefault="00B93133" w:rsidP="008D13E4">
            <w:pPr>
              <w:spacing w:after="0"/>
              <w:contextualSpacing/>
              <w:jc w:val="both"/>
              <w:rPr>
                <w:rFonts w:ascii="Times New Roman" w:hAnsi="Times New Roman" w:cs="Times New Roman"/>
              </w:rPr>
            </w:pPr>
            <w:r w:rsidRPr="00B93133">
              <w:rPr>
                <w:rFonts w:ascii="Times New Roman" w:hAnsi="Times New Roman" w:cs="Times New Roman"/>
              </w:rPr>
              <w:t>- П</w:t>
            </w:r>
            <w:r>
              <w:rPr>
                <w:rFonts w:ascii="Times New Roman" w:hAnsi="Times New Roman" w:cs="Times New Roman"/>
              </w:rPr>
              <w:t>рава и свободы человека и граж</w:t>
            </w:r>
            <w:r w:rsidRPr="00B93133">
              <w:rPr>
                <w:rFonts w:ascii="Times New Roman" w:hAnsi="Times New Roman" w:cs="Times New Roman"/>
              </w:rPr>
              <w:t xml:space="preserve">данина, механизмы их реализации. </w:t>
            </w:r>
          </w:p>
          <w:p w:rsidR="00B93133" w:rsidRDefault="00B93133" w:rsidP="008D13E4">
            <w:pPr>
              <w:spacing w:after="0"/>
              <w:contextualSpacing/>
              <w:jc w:val="both"/>
              <w:rPr>
                <w:rFonts w:ascii="Times New Roman" w:hAnsi="Times New Roman" w:cs="Times New Roman"/>
              </w:rPr>
            </w:pPr>
            <w:r w:rsidRPr="00B93133">
              <w:rPr>
                <w:rFonts w:ascii="Times New Roman" w:hAnsi="Times New Roman" w:cs="Times New Roman"/>
              </w:rPr>
              <w:t xml:space="preserve">- Понятие правового регулирования в </w:t>
            </w:r>
            <w:r>
              <w:rPr>
                <w:rFonts w:ascii="Times New Roman" w:hAnsi="Times New Roman" w:cs="Times New Roman"/>
              </w:rPr>
              <w:t>сфере профессиональной деятель</w:t>
            </w:r>
            <w:r w:rsidRPr="00B93133">
              <w:rPr>
                <w:rFonts w:ascii="Times New Roman" w:hAnsi="Times New Roman" w:cs="Times New Roman"/>
              </w:rPr>
              <w:t xml:space="preserve">ности. </w:t>
            </w:r>
          </w:p>
          <w:p w:rsidR="00B93133" w:rsidRDefault="00B93133" w:rsidP="008D13E4">
            <w:pPr>
              <w:spacing w:after="0"/>
              <w:contextualSpacing/>
              <w:jc w:val="both"/>
              <w:rPr>
                <w:rFonts w:ascii="Times New Roman" w:hAnsi="Times New Roman" w:cs="Times New Roman"/>
              </w:rPr>
            </w:pPr>
            <w:r w:rsidRPr="00B93133">
              <w:rPr>
                <w:rFonts w:ascii="Times New Roman" w:hAnsi="Times New Roman" w:cs="Times New Roman"/>
              </w:rPr>
              <w:t>- За</w:t>
            </w:r>
            <w:r>
              <w:rPr>
                <w:rFonts w:ascii="Times New Roman" w:hAnsi="Times New Roman" w:cs="Times New Roman"/>
              </w:rPr>
              <w:t>конодательные, иные норматив</w:t>
            </w:r>
            <w:r w:rsidRPr="00B93133">
              <w:rPr>
                <w:rFonts w:ascii="Times New Roman" w:hAnsi="Times New Roman" w:cs="Times New Roman"/>
              </w:rPr>
              <w:t>ные</w:t>
            </w:r>
            <w:r>
              <w:rPr>
                <w:rFonts w:ascii="Times New Roman" w:hAnsi="Times New Roman" w:cs="Times New Roman"/>
              </w:rPr>
              <w:t xml:space="preserve"> правовые акты, другие докумен</w:t>
            </w:r>
            <w:r w:rsidRPr="00B93133">
              <w:rPr>
                <w:rFonts w:ascii="Times New Roman" w:hAnsi="Times New Roman" w:cs="Times New Roman"/>
              </w:rPr>
              <w:t>ты, регулирующие правоотношения в</w:t>
            </w:r>
            <w:r>
              <w:rPr>
                <w:rFonts w:ascii="Times New Roman" w:hAnsi="Times New Roman" w:cs="Times New Roman"/>
              </w:rPr>
              <w:t xml:space="preserve"> процессе профессиональной дея</w:t>
            </w:r>
            <w:r w:rsidRPr="00B93133">
              <w:rPr>
                <w:rFonts w:ascii="Times New Roman" w:hAnsi="Times New Roman" w:cs="Times New Roman"/>
              </w:rPr>
              <w:t xml:space="preserve">тельности. </w:t>
            </w:r>
          </w:p>
          <w:p w:rsidR="00B93133" w:rsidRDefault="00B93133" w:rsidP="008D13E4">
            <w:pPr>
              <w:spacing w:after="0"/>
              <w:contextualSpacing/>
              <w:jc w:val="both"/>
              <w:rPr>
                <w:rFonts w:ascii="Times New Roman" w:hAnsi="Times New Roman" w:cs="Times New Roman"/>
              </w:rPr>
            </w:pPr>
            <w:r w:rsidRPr="00B93133">
              <w:rPr>
                <w:rFonts w:ascii="Times New Roman" w:hAnsi="Times New Roman" w:cs="Times New Roman"/>
              </w:rPr>
              <w:t xml:space="preserve">- Организационно-правовые формы юридических лиц. </w:t>
            </w:r>
          </w:p>
          <w:p w:rsidR="00B93133" w:rsidRDefault="00B93133" w:rsidP="008D13E4">
            <w:pPr>
              <w:spacing w:after="0"/>
              <w:contextualSpacing/>
              <w:jc w:val="both"/>
              <w:rPr>
                <w:rFonts w:ascii="Times New Roman" w:hAnsi="Times New Roman" w:cs="Times New Roman"/>
              </w:rPr>
            </w:pPr>
            <w:r w:rsidRPr="00B93133">
              <w:rPr>
                <w:rFonts w:ascii="Times New Roman" w:hAnsi="Times New Roman" w:cs="Times New Roman"/>
              </w:rPr>
              <w:t xml:space="preserve">- Правовое положение субъектов предпринимательской деятельности. </w:t>
            </w:r>
          </w:p>
          <w:p w:rsidR="00B93133" w:rsidRDefault="00B93133" w:rsidP="008D13E4">
            <w:pPr>
              <w:spacing w:after="0"/>
              <w:contextualSpacing/>
              <w:jc w:val="both"/>
              <w:rPr>
                <w:rFonts w:ascii="Times New Roman" w:hAnsi="Times New Roman" w:cs="Times New Roman"/>
              </w:rPr>
            </w:pPr>
            <w:r w:rsidRPr="00B93133">
              <w:rPr>
                <w:rFonts w:ascii="Times New Roman" w:hAnsi="Times New Roman" w:cs="Times New Roman"/>
              </w:rPr>
              <w:t>- Права и обязанности работников в сф</w:t>
            </w:r>
            <w:r>
              <w:rPr>
                <w:rFonts w:ascii="Times New Roman" w:hAnsi="Times New Roman" w:cs="Times New Roman"/>
              </w:rPr>
              <w:t>ере профессиональной деятельно</w:t>
            </w:r>
            <w:r w:rsidRPr="00B93133">
              <w:rPr>
                <w:rFonts w:ascii="Times New Roman" w:hAnsi="Times New Roman" w:cs="Times New Roman"/>
              </w:rPr>
              <w:t xml:space="preserve">сти. </w:t>
            </w:r>
          </w:p>
          <w:p w:rsidR="00B93133" w:rsidRDefault="00B93133" w:rsidP="008D13E4">
            <w:pPr>
              <w:spacing w:after="0"/>
              <w:contextualSpacing/>
              <w:jc w:val="both"/>
              <w:rPr>
                <w:rFonts w:ascii="Times New Roman" w:hAnsi="Times New Roman" w:cs="Times New Roman"/>
              </w:rPr>
            </w:pPr>
            <w:r w:rsidRPr="00B93133">
              <w:rPr>
                <w:rFonts w:ascii="Times New Roman" w:hAnsi="Times New Roman" w:cs="Times New Roman"/>
              </w:rPr>
              <w:t>- Порядок заключения трудового до</w:t>
            </w:r>
            <w:r>
              <w:rPr>
                <w:rFonts w:ascii="Times New Roman" w:hAnsi="Times New Roman" w:cs="Times New Roman"/>
              </w:rPr>
              <w:t>говора и основания для его пре</w:t>
            </w:r>
            <w:r w:rsidRPr="00B93133">
              <w:rPr>
                <w:rFonts w:ascii="Times New Roman" w:hAnsi="Times New Roman" w:cs="Times New Roman"/>
              </w:rPr>
              <w:t xml:space="preserve">кращения. </w:t>
            </w:r>
          </w:p>
          <w:p w:rsidR="00B93133" w:rsidRDefault="00B93133" w:rsidP="008D13E4">
            <w:pPr>
              <w:spacing w:after="0"/>
              <w:contextualSpacing/>
              <w:jc w:val="both"/>
              <w:rPr>
                <w:rFonts w:ascii="Times New Roman" w:hAnsi="Times New Roman" w:cs="Times New Roman"/>
              </w:rPr>
            </w:pPr>
            <w:r w:rsidRPr="00B93133">
              <w:rPr>
                <w:rFonts w:ascii="Times New Roman" w:hAnsi="Times New Roman" w:cs="Times New Roman"/>
              </w:rPr>
              <w:t xml:space="preserve">- Правила оплаты труда. </w:t>
            </w:r>
          </w:p>
          <w:p w:rsidR="00B93133" w:rsidRDefault="00B93133" w:rsidP="008D13E4">
            <w:pPr>
              <w:spacing w:after="0"/>
              <w:contextualSpacing/>
              <w:jc w:val="both"/>
              <w:rPr>
                <w:rFonts w:ascii="Times New Roman" w:hAnsi="Times New Roman" w:cs="Times New Roman"/>
              </w:rPr>
            </w:pPr>
            <w:r w:rsidRPr="00B93133">
              <w:rPr>
                <w:rFonts w:ascii="Times New Roman" w:hAnsi="Times New Roman" w:cs="Times New Roman"/>
              </w:rPr>
              <w:t xml:space="preserve">- </w:t>
            </w:r>
            <w:r>
              <w:rPr>
                <w:rFonts w:ascii="Times New Roman" w:hAnsi="Times New Roman" w:cs="Times New Roman"/>
              </w:rPr>
              <w:t>Роль государственного регулиро</w:t>
            </w:r>
            <w:r w:rsidRPr="00B93133">
              <w:rPr>
                <w:rFonts w:ascii="Times New Roman" w:hAnsi="Times New Roman" w:cs="Times New Roman"/>
              </w:rPr>
              <w:t>вани</w:t>
            </w:r>
            <w:r>
              <w:rPr>
                <w:rFonts w:ascii="Times New Roman" w:hAnsi="Times New Roman" w:cs="Times New Roman"/>
              </w:rPr>
              <w:t>я в обеспечении занятости насе</w:t>
            </w:r>
            <w:r w:rsidRPr="00B93133">
              <w:rPr>
                <w:rFonts w:ascii="Times New Roman" w:hAnsi="Times New Roman" w:cs="Times New Roman"/>
              </w:rPr>
              <w:t xml:space="preserve">ления. </w:t>
            </w:r>
          </w:p>
          <w:p w:rsidR="00B93133" w:rsidRDefault="00B93133" w:rsidP="008D13E4">
            <w:pPr>
              <w:spacing w:after="0"/>
              <w:contextualSpacing/>
              <w:jc w:val="both"/>
              <w:rPr>
                <w:rFonts w:ascii="Times New Roman" w:hAnsi="Times New Roman" w:cs="Times New Roman"/>
              </w:rPr>
            </w:pPr>
            <w:r w:rsidRPr="00B93133">
              <w:rPr>
                <w:rFonts w:ascii="Times New Roman" w:hAnsi="Times New Roman" w:cs="Times New Roman"/>
              </w:rPr>
              <w:t>- Право</w:t>
            </w:r>
            <w:r>
              <w:rPr>
                <w:rFonts w:ascii="Times New Roman" w:hAnsi="Times New Roman" w:cs="Times New Roman"/>
              </w:rPr>
              <w:t xml:space="preserve"> социальной защиты граж</w:t>
            </w:r>
            <w:r w:rsidRPr="00B93133">
              <w:rPr>
                <w:rFonts w:ascii="Times New Roman" w:hAnsi="Times New Roman" w:cs="Times New Roman"/>
              </w:rPr>
              <w:t xml:space="preserve">дан. </w:t>
            </w:r>
          </w:p>
          <w:p w:rsidR="00B93133" w:rsidRDefault="00B93133" w:rsidP="008D13E4">
            <w:pPr>
              <w:spacing w:after="0"/>
              <w:contextualSpacing/>
              <w:jc w:val="both"/>
              <w:rPr>
                <w:rFonts w:ascii="Times New Roman" w:hAnsi="Times New Roman" w:cs="Times New Roman"/>
              </w:rPr>
            </w:pPr>
            <w:r w:rsidRPr="00B93133">
              <w:rPr>
                <w:rFonts w:ascii="Times New Roman" w:hAnsi="Times New Roman" w:cs="Times New Roman"/>
              </w:rPr>
              <w:t>-</w:t>
            </w:r>
            <w:r>
              <w:rPr>
                <w:rFonts w:ascii="Times New Roman" w:hAnsi="Times New Roman" w:cs="Times New Roman"/>
              </w:rPr>
              <w:t xml:space="preserve"> Понятие дисциплинарной и мате</w:t>
            </w:r>
            <w:r w:rsidRPr="00B93133">
              <w:rPr>
                <w:rFonts w:ascii="Times New Roman" w:hAnsi="Times New Roman" w:cs="Times New Roman"/>
              </w:rPr>
              <w:t>ри</w:t>
            </w:r>
            <w:r>
              <w:rPr>
                <w:rFonts w:ascii="Times New Roman" w:hAnsi="Times New Roman" w:cs="Times New Roman"/>
              </w:rPr>
              <w:t>альной ответственности работни</w:t>
            </w:r>
            <w:r w:rsidRPr="00B93133">
              <w:rPr>
                <w:rFonts w:ascii="Times New Roman" w:hAnsi="Times New Roman" w:cs="Times New Roman"/>
              </w:rPr>
              <w:t xml:space="preserve">ка. </w:t>
            </w:r>
          </w:p>
          <w:p w:rsidR="00816E2F" w:rsidRDefault="00B93133" w:rsidP="008D13E4">
            <w:pPr>
              <w:spacing w:after="0"/>
              <w:contextualSpacing/>
              <w:jc w:val="both"/>
              <w:rPr>
                <w:rFonts w:ascii="Times New Roman" w:hAnsi="Times New Roman" w:cs="Times New Roman"/>
              </w:rPr>
            </w:pPr>
            <w:r w:rsidRPr="00B93133">
              <w:rPr>
                <w:rFonts w:ascii="Times New Roman" w:hAnsi="Times New Roman" w:cs="Times New Roman"/>
              </w:rPr>
              <w:t>-</w:t>
            </w:r>
            <w:r>
              <w:rPr>
                <w:rFonts w:ascii="Times New Roman" w:hAnsi="Times New Roman" w:cs="Times New Roman"/>
              </w:rPr>
              <w:t xml:space="preserve"> Виды уголовных преступлений и административных правона</w:t>
            </w:r>
            <w:r w:rsidRPr="00B93133">
              <w:rPr>
                <w:rFonts w:ascii="Times New Roman" w:hAnsi="Times New Roman" w:cs="Times New Roman"/>
              </w:rPr>
              <w:t>р</w:t>
            </w:r>
            <w:r>
              <w:rPr>
                <w:rFonts w:ascii="Times New Roman" w:hAnsi="Times New Roman" w:cs="Times New Roman"/>
              </w:rPr>
              <w:t>ушений и административной ответственности.</w:t>
            </w:r>
          </w:p>
          <w:p w:rsidR="00B93133" w:rsidRPr="00B93133" w:rsidRDefault="00B93133" w:rsidP="008D13E4">
            <w:pPr>
              <w:spacing w:after="0"/>
              <w:contextualSpacing/>
              <w:jc w:val="both"/>
              <w:rPr>
                <w:rFonts w:ascii="Times New Roman" w:hAnsi="Times New Roman" w:cs="Times New Roman"/>
              </w:rPr>
            </w:pPr>
            <w:r w:rsidRPr="00B93133">
              <w:rPr>
                <w:rFonts w:ascii="Times New Roman" w:hAnsi="Times New Roman" w:cs="Times New Roman"/>
                <w:color w:val="000000"/>
              </w:rPr>
              <w:t>- Нормы защиты нарушенных прав и судебный порядок разрешения споров.</w:t>
            </w:r>
          </w:p>
        </w:tc>
        <w:tc>
          <w:tcPr>
            <w:tcW w:w="1285" w:type="pct"/>
            <w:vMerge w:val="restart"/>
          </w:tcPr>
          <w:p w:rsidR="00816E2F" w:rsidRDefault="00816E2F" w:rsidP="00D71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rPr>
                <w:rFonts w:ascii="Times New Roman" w:hAnsi="Times New Roman" w:cs="Times New Roman"/>
                <w:color w:val="000000"/>
              </w:rPr>
            </w:pPr>
            <w:r w:rsidRPr="00D71AC4">
              <w:rPr>
                <w:rFonts w:ascii="Times New Roman" w:hAnsi="Times New Roman" w:cs="Times New Roman"/>
                <w:color w:val="000000"/>
              </w:rPr>
              <w:t>«Отлично» - теоретическое содержание курса освоено полнос</w:t>
            </w:r>
            <w:r>
              <w:rPr>
                <w:rFonts w:ascii="Times New Roman" w:hAnsi="Times New Roman" w:cs="Times New Roman"/>
                <w:color w:val="000000"/>
              </w:rPr>
              <w:t>тью, без пробелов, умения сформированы, все преду</w:t>
            </w:r>
            <w:r w:rsidRPr="00D71AC4">
              <w:rPr>
                <w:rFonts w:ascii="Times New Roman" w:hAnsi="Times New Roman" w:cs="Times New Roman"/>
                <w:color w:val="000000"/>
              </w:rPr>
              <w:t>смотренные пр</w:t>
            </w:r>
            <w:r>
              <w:rPr>
                <w:rFonts w:ascii="Times New Roman" w:hAnsi="Times New Roman" w:cs="Times New Roman"/>
                <w:color w:val="000000"/>
              </w:rPr>
              <w:t>ограммой учебные задания выполнены, качество их выполнения оценено высо</w:t>
            </w:r>
            <w:r w:rsidRPr="00D71AC4">
              <w:rPr>
                <w:rFonts w:ascii="Times New Roman" w:hAnsi="Times New Roman" w:cs="Times New Roman"/>
                <w:color w:val="000000"/>
              </w:rPr>
              <w:t xml:space="preserve">ко. </w:t>
            </w:r>
          </w:p>
          <w:p w:rsidR="00816E2F" w:rsidRPr="00816E2F" w:rsidRDefault="00816E2F" w:rsidP="00D71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rPr>
                <w:rFonts w:ascii="Times New Roman" w:hAnsi="Times New Roman" w:cs="Times New Roman"/>
              </w:rPr>
            </w:pPr>
            <w:r>
              <w:rPr>
                <w:rFonts w:ascii="Times New Roman" w:hAnsi="Times New Roman" w:cs="Times New Roman"/>
                <w:color w:val="000000"/>
              </w:rPr>
              <w:t>«Хорошо» - теоретиче</w:t>
            </w:r>
            <w:r w:rsidRPr="00D71AC4">
              <w:rPr>
                <w:rFonts w:ascii="Times New Roman" w:hAnsi="Times New Roman" w:cs="Times New Roman"/>
                <w:color w:val="000000"/>
              </w:rPr>
              <w:t>ское содержание курса</w:t>
            </w:r>
            <w:r>
              <w:rPr>
                <w:rFonts w:ascii="Times New Roman" w:hAnsi="Times New Roman" w:cs="Times New Roman"/>
                <w:color w:val="000000"/>
              </w:rPr>
              <w:t xml:space="preserve"> </w:t>
            </w:r>
            <w:r w:rsidRPr="00816E2F">
              <w:rPr>
                <w:rFonts w:ascii="Times New Roman" w:hAnsi="Times New Roman" w:cs="Times New Roman"/>
                <w:color w:val="000000"/>
              </w:rPr>
              <w:t>освоено полностью, без пробелов, некоторые умения сформированы недостаточно,</w:t>
            </w:r>
            <w:r>
              <w:rPr>
                <w:rFonts w:ascii="Times New Roman" w:hAnsi="Times New Roman" w:cs="Times New Roman"/>
                <w:color w:val="000000"/>
              </w:rPr>
              <w:t xml:space="preserve"> все предусмотренные програм</w:t>
            </w:r>
            <w:r w:rsidRPr="00816E2F">
              <w:rPr>
                <w:rFonts w:ascii="Times New Roman" w:hAnsi="Times New Roman" w:cs="Times New Roman"/>
                <w:color w:val="000000"/>
              </w:rPr>
              <w:t xml:space="preserve">мой учебные задания выполнены, </w:t>
            </w:r>
            <w:r>
              <w:rPr>
                <w:rFonts w:ascii="Times New Roman" w:hAnsi="Times New Roman" w:cs="Times New Roman"/>
                <w:color w:val="000000"/>
              </w:rPr>
              <w:t>некоторые виды заданий выполне</w:t>
            </w:r>
            <w:r w:rsidRPr="00816E2F">
              <w:rPr>
                <w:rFonts w:ascii="Times New Roman" w:hAnsi="Times New Roman" w:cs="Times New Roman"/>
                <w:color w:val="000000"/>
              </w:rPr>
              <w:t>ны с ошибками. «Удовлетворит</w:t>
            </w:r>
            <w:r>
              <w:rPr>
                <w:rFonts w:ascii="Times New Roman" w:hAnsi="Times New Roman" w:cs="Times New Roman"/>
                <w:color w:val="000000"/>
              </w:rPr>
              <w:t>ельно» - теоретическое содержание курса освоено час</w:t>
            </w:r>
            <w:r w:rsidRPr="00816E2F">
              <w:rPr>
                <w:rFonts w:ascii="Times New Roman" w:hAnsi="Times New Roman" w:cs="Times New Roman"/>
                <w:color w:val="000000"/>
              </w:rPr>
              <w:t>тично, но пробелы не носят существенного характера, не</w:t>
            </w:r>
            <w:r>
              <w:rPr>
                <w:rFonts w:ascii="Times New Roman" w:hAnsi="Times New Roman" w:cs="Times New Roman"/>
                <w:color w:val="000000"/>
              </w:rPr>
              <w:t>обходимые умения работы с освоенным материалом в ос</w:t>
            </w:r>
            <w:r w:rsidRPr="00816E2F">
              <w:rPr>
                <w:rFonts w:ascii="Times New Roman" w:hAnsi="Times New Roman" w:cs="Times New Roman"/>
                <w:color w:val="000000"/>
              </w:rPr>
              <w:t>новном с</w:t>
            </w:r>
            <w:r>
              <w:rPr>
                <w:rFonts w:ascii="Times New Roman" w:hAnsi="Times New Roman" w:cs="Times New Roman"/>
                <w:color w:val="000000"/>
              </w:rPr>
              <w:t>формированы, большинство преду</w:t>
            </w:r>
            <w:r w:rsidRPr="00816E2F">
              <w:rPr>
                <w:rFonts w:ascii="Times New Roman" w:hAnsi="Times New Roman" w:cs="Times New Roman"/>
                <w:color w:val="000000"/>
              </w:rPr>
              <w:t xml:space="preserve">смотренных </w:t>
            </w:r>
            <w:r w:rsidRPr="00816E2F">
              <w:rPr>
                <w:rFonts w:ascii="Times New Roman" w:hAnsi="Times New Roman" w:cs="Times New Roman"/>
                <w:color w:val="000000"/>
              </w:rPr>
              <w:lastRenderedPageBreak/>
              <w:t>пр</w:t>
            </w:r>
            <w:r>
              <w:rPr>
                <w:rFonts w:ascii="Times New Roman" w:hAnsi="Times New Roman" w:cs="Times New Roman"/>
                <w:color w:val="000000"/>
              </w:rPr>
              <w:t>ограммой обучения учебных заданий выполнено, некото</w:t>
            </w:r>
            <w:r w:rsidRPr="00816E2F">
              <w:rPr>
                <w:rFonts w:ascii="Times New Roman" w:hAnsi="Times New Roman" w:cs="Times New Roman"/>
                <w:color w:val="000000"/>
              </w:rPr>
              <w:t>рые из выполненных заданий содержат ошибки. «Неудовлетвор</w:t>
            </w:r>
            <w:r>
              <w:rPr>
                <w:rFonts w:ascii="Times New Roman" w:hAnsi="Times New Roman" w:cs="Times New Roman"/>
                <w:color w:val="000000"/>
              </w:rPr>
              <w:t>ительно» - теоретическое содер</w:t>
            </w:r>
            <w:r w:rsidRPr="00816E2F">
              <w:rPr>
                <w:rFonts w:ascii="Times New Roman" w:hAnsi="Times New Roman" w:cs="Times New Roman"/>
                <w:color w:val="000000"/>
              </w:rPr>
              <w:t>жание курса не</w:t>
            </w:r>
            <w:r>
              <w:rPr>
                <w:rFonts w:ascii="Times New Roman" w:hAnsi="Times New Roman" w:cs="Times New Roman"/>
                <w:color w:val="000000"/>
              </w:rPr>
              <w:t xml:space="preserve"> освоено, необходимые умения не сформированы, выпол</w:t>
            </w:r>
            <w:r w:rsidRPr="00816E2F">
              <w:rPr>
                <w:rFonts w:ascii="Times New Roman" w:hAnsi="Times New Roman" w:cs="Times New Roman"/>
                <w:color w:val="000000"/>
              </w:rPr>
              <w:t>ненные учебные задания</w:t>
            </w:r>
            <w:r>
              <w:rPr>
                <w:rFonts w:ascii="Times New Roman" w:hAnsi="Times New Roman" w:cs="Times New Roman"/>
                <w:color w:val="000000"/>
              </w:rPr>
              <w:t>.</w:t>
            </w:r>
          </w:p>
          <w:p w:rsidR="00816E2F" w:rsidRDefault="00816E2F" w:rsidP="008D13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hAnsi="Times New Roman"/>
              </w:rPr>
            </w:pPr>
          </w:p>
          <w:p w:rsidR="00816E2F" w:rsidRDefault="00816E2F" w:rsidP="008D13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hAnsi="Times New Roman"/>
              </w:rPr>
            </w:pPr>
          </w:p>
          <w:p w:rsidR="00816E2F" w:rsidRPr="0030154A" w:rsidRDefault="00816E2F" w:rsidP="008D13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hAnsi="Times New Roman"/>
              </w:rPr>
            </w:pPr>
          </w:p>
        </w:tc>
        <w:tc>
          <w:tcPr>
            <w:tcW w:w="1403" w:type="pct"/>
          </w:tcPr>
          <w:p w:rsidR="00816E2F" w:rsidRPr="0030154A" w:rsidRDefault="00816E2F" w:rsidP="00816E2F">
            <w:pPr>
              <w:spacing w:after="0" w:line="240" w:lineRule="auto"/>
              <w:rPr>
                <w:rFonts w:ascii="Times New Roman" w:hAnsi="Times New Roman"/>
              </w:rPr>
            </w:pPr>
            <w:r w:rsidRPr="0030154A">
              <w:rPr>
                <w:rFonts w:ascii="Times New Roman" w:hAnsi="Times New Roman"/>
                <w:b/>
              </w:rPr>
              <w:lastRenderedPageBreak/>
              <w:t xml:space="preserve">Текущий контроль: </w:t>
            </w:r>
            <w:r w:rsidRPr="0030154A">
              <w:rPr>
                <w:rFonts w:ascii="Times New Roman" w:hAnsi="Times New Roman"/>
              </w:rPr>
              <w:t>Экспертная оценка практических работ, тестирования и по результатам выполнения самостоятельной работы.</w:t>
            </w:r>
          </w:p>
          <w:p w:rsidR="00816E2F" w:rsidRPr="0030154A" w:rsidRDefault="00816E2F" w:rsidP="008D13E4">
            <w:pPr>
              <w:widowControl w:val="0"/>
              <w:suppressAutoHyphens/>
              <w:spacing w:after="0"/>
              <w:contextualSpacing/>
              <w:jc w:val="both"/>
              <w:rPr>
                <w:rFonts w:ascii="Times New Roman" w:hAnsi="Times New Roman"/>
                <w:b/>
              </w:rPr>
            </w:pPr>
            <w:r>
              <w:rPr>
                <w:rFonts w:ascii="Times New Roman" w:hAnsi="Times New Roman"/>
                <w:b/>
              </w:rPr>
              <w:t xml:space="preserve">Промежуточная </w:t>
            </w:r>
            <w:r w:rsidRPr="0030154A">
              <w:rPr>
                <w:rFonts w:ascii="Times New Roman" w:hAnsi="Times New Roman"/>
                <w:b/>
              </w:rPr>
              <w:t xml:space="preserve"> аттестация:</w:t>
            </w:r>
          </w:p>
          <w:p w:rsidR="00816E2F" w:rsidRPr="0030154A" w:rsidRDefault="00816E2F" w:rsidP="00816E2F">
            <w:pPr>
              <w:widowControl w:val="0"/>
              <w:suppressAutoHyphens/>
              <w:spacing w:after="0"/>
              <w:contextualSpacing/>
              <w:rPr>
                <w:rFonts w:ascii="Times New Roman" w:hAnsi="Times New Roman"/>
              </w:rPr>
            </w:pPr>
            <w:r w:rsidRPr="0030154A">
              <w:rPr>
                <w:rFonts w:ascii="Times New Roman" w:hAnsi="Times New Roman"/>
              </w:rPr>
              <w:t>в форме</w:t>
            </w:r>
            <w:r>
              <w:rPr>
                <w:rFonts w:ascii="Times New Roman" w:hAnsi="Times New Roman"/>
              </w:rPr>
              <w:t xml:space="preserve"> дифференцированного</w:t>
            </w:r>
            <w:r w:rsidRPr="0030154A">
              <w:rPr>
                <w:rFonts w:ascii="Times New Roman" w:hAnsi="Times New Roman"/>
              </w:rPr>
              <w:t xml:space="preserve"> зачета, на котором определяется интегральная оценка освоенных обучающимися знаний как результатов освоения дисциплины.</w:t>
            </w:r>
          </w:p>
        </w:tc>
      </w:tr>
      <w:tr w:rsidR="00816E2F" w:rsidRPr="0030154A" w:rsidTr="00816E2F">
        <w:trPr>
          <w:trHeight w:val="275"/>
        </w:trPr>
        <w:tc>
          <w:tcPr>
            <w:tcW w:w="2312" w:type="pct"/>
          </w:tcPr>
          <w:p w:rsidR="00816E2F" w:rsidRPr="00B93133" w:rsidRDefault="00816E2F" w:rsidP="00B93133">
            <w:pPr>
              <w:widowControl w:val="0"/>
              <w:autoSpaceDE w:val="0"/>
              <w:autoSpaceDN w:val="0"/>
              <w:spacing w:after="0" w:line="276" w:lineRule="exact"/>
              <w:ind w:right="183"/>
              <w:rPr>
                <w:rFonts w:ascii="Times New Roman" w:eastAsia="Times New Roman" w:hAnsi="Times New Roman" w:cs="Times New Roman"/>
                <w:i/>
              </w:rPr>
            </w:pPr>
            <w:r w:rsidRPr="00B93133">
              <w:rPr>
                <w:rFonts w:ascii="Times New Roman" w:eastAsia="Times New Roman" w:hAnsi="Times New Roman" w:cs="Times New Roman"/>
                <w:i/>
              </w:rPr>
              <w:t>Перечень умений, осваиваемых в рамках дисциплины:</w:t>
            </w:r>
          </w:p>
          <w:p w:rsidR="00B93133" w:rsidRDefault="00816E2F" w:rsidP="008D13E4">
            <w:pPr>
              <w:spacing w:after="0"/>
              <w:contextualSpacing/>
              <w:rPr>
                <w:rFonts w:ascii="Times New Roman" w:hAnsi="Times New Roman" w:cs="Times New Roman"/>
                <w:color w:val="000000"/>
              </w:rPr>
            </w:pPr>
            <w:r w:rsidRPr="00B93133">
              <w:rPr>
                <w:rFonts w:ascii="Times New Roman" w:hAnsi="Times New Roman" w:cs="Times New Roman"/>
                <w:color w:val="000000"/>
              </w:rPr>
              <w:t xml:space="preserve">- </w:t>
            </w:r>
            <w:r w:rsidR="00B93133">
              <w:rPr>
                <w:rFonts w:ascii="Times New Roman" w:hAnsi="Times New Roman" w:cs="Times New Roman"/>
                <w:color w:val="000000"/>
              </w:rPr>
              <w:t>Использовать нормативные право</w:t>
            </w:r>
            <w:r w:rsidRPr="00B93133">
              <w:rPr>
                <w:rFonts w:ascii="Times New Roman" w:hAnsi="Times New Roman" w:cs="Times New Roman"/>
                <w:color w:val="000000"/>
              </w:rPr>
              <w:t>в</w:t>
            </w:r>
            <w:r w:rsidR="00B93133">
              <w:rPr>
                <w:rFonts w:ascii="Times New Roman" w:hAnsi="Times New Roman" w:cs="Times New Roman"/>
                <w:color w:val="000000"/>
              </w:rPr>
              <w:t>ые акты в профессиональной дея</w:t>
            </w:r>
            <w:r w:rsidRPr="00B93133">
              <w:rPr>
                <w:rFonts w:ascii="Times New Roman" w:hAnsi="Times New Roman" w:cs="Times New Roman"/>
                <w:color w:val="000000"/>
              </w:rPr>
              <w:t xml:space="preserve">тельности. </w:t>
            </w:r>
          </w:p>
          <w:p w:rsidR="00B93133" w:rsidRDefault="00816E2F" w:rsidP="008D13E4">
            <w:pPr>
              <w:spacing w:after="0"/>
              <w:contextualSpacing/>
              <w:rPr>
                <w:rFonts w:ascii="Times New Roman" w:hAnsi="Times New Roman" w:cs="Times New Roman"/>
                <w:color w:val="000000"/>
              </w:rPr>
            </w:pPr>
            <w:r w:rsidRPr="00B93133">
              <w:rPr>
                <w:rFonts w:ascii="Times New Roman" w:hAnsi="Times New Roman" w:cs="Times New Roman"/>
                <w:color w:val="000000"/>
              </w:rPr>
              <w:t>- З</w:t>
            </w:r>
            <w:r w:rsidR="00B93133">
              <w:rPr>
                <w:rFonts w:ascii="Times New Roman" w:hAnsi="Times New Roman" w:cs="Times New Roman"/>
                <w:color w:val="000000"/>
              </w:rPr>
              <w:t>ащищать свои права в соответст</w:t>
            </w:r>
            <w:r w:rsidRPr="00B93133">
              <w:rPr>
                <w:rFonts w:ascii="Times New Roman" w:hAnsi="Times New Roman" w:cs="Times New Roman"/>
                <w:color w:val="000000"/>
              </w:rPr>
              <w:t>вии с гражданским, гражданским пр</w:t>
            </w:r>
            <w:r w:rsidR="00B93133">
              <w:rPr>
                <w:rFonts w:ascii="Times New Roman" w:hAnsi="Times New Roman" w:cs="Times New Roman"/>
                <w:color w:val="000000"/>
              </w:rPr>
              <w:t>оцессуальным и трудовым законо</w:t>
            </w:r>
            <w:r w:rsidRPr="00B93133">
              <w:rPr>
                <w:rFonts w:ascii="Times New Roman" w:hAnsi="Times New Roman" w:cs="Times New Roman"/>
                <w:color w:val="000000"/>
              </w:rPr>
              <w:t xml:space="preserve">дательством. </w:t>
            </w:r>
          </w:p>
          <w:p w:rsidR="00B93133" w:rsidRDefault="00B93133" w:rsidP="008D13E4">
            <w:pPr>
              <w:spacing w:after="0"/>
              <w:contextualSpacing/>
              <w:rPr>
                <w:rFonts w:ascii="Times New Roman" w:hAnsi="Times New Roman" w:cs="Times New Roman"/>
                <w:color w:val="000000"/>
              </w:rPr>
            </w:pPr>
            <w:r>
              <w:rPr>
                <w:rFonts w:ascii="Times New Roman" w:hAnsi="Times New Roman" w:cs="Times New Roman"/>
                <w:color w:val="000000"/>
              </w:rPr>
              <w:lastRenderedPageBreak/>
              <w:t>- Анализировать и оценивать ре</w:t>
            </w:r>
            <w:r w:rsidR="00816E2F" w:rsidRPr="00B93133">
              <w:rPr>
                <w:rFonts w:ascii="Times New Roman" w:hAnsi="Times New Roman" w:cs="Times New Roman"/>
                <w:color w:val="000000"/>
              </w:rPr>
              <w:t>зу</w:t>
            </w:r>
            <w:r>
              <w:rPr>
                <w:rFonts w:ascii="Times New Roman" w:hAnsi="Times New Roman" w:cs="Times New Roman"/>
                <w:color w:val="000000"/>
              </w:rPr>
              <w:t>льтаты и последствия деятельно</w:t>
            </w:r>
            <w:r w:rsidR="00816E2F" w:rsidRPr="00B93133">
              <w:rPr>
                <w:rFonts w:ascii="Times New Roman" w:hAnsi="Times New Roman" w:cs="Times New Roman"/>
                <w:color w:val="000000"/>
              </w:rPr>
              <w:t xml:space="preserve">сти (бездействия) с правовой точки зрения. </w:t>
            </w:r>
          </w:p>
          <w:p w:rsidR="00816E2F" w:rsidRPr="0030154A" w:rsidRDefault="00816E2F" w:rsidP="008D13E4">
            <w:pPr>
              <w:spacing w:after="0"/>
              <w:contextualSpacing/>
              <w:rPr>
                <w:rFonts w:ascii="Times New Roman" w:hAnsi="Times New Roman"/>
              </w:rPr>
            </w:pPr>
            <w:r w:rsidRPr="00B93133">
              <w:rPr>
                <w:rFonts w:ascii="Times New Roman" w:hAnsi="Times New Roman" w:cs="Times New Roman"/>
                <w:color w:val="000000"/>
              </w:rPr>
              <w:t>-</w:t>
            </w:r>
            <w:r w:rsidR="00B93133">
              <w:rPr>
                <w:rFonts w:ascii="Times New Roman" w:hAnsi="Times New Roman" w:cs="Times New Roman"/>
                <w:color w:val="000000"/>
              </w:rPr>
              <w:t xml:space="preserve"> Находить и использовать необхо</w:t>
            </w:r>
            <w:r w:rsidRPr="00B93133">
              <w:rPr>
                <w:rFonts w:ascii="Times New Roman" w:hAnsi="Times New Roman" w:cs="Times New Roman"/>
                <w:color w:val="000000"/>
              </w:rPr>
              <w:t>димую экономическую информацию.</w:t>
            </w:r>
          </w:p>
        </w:tc>
        <w:tc>
          <w:tcPr>
            <w:tcW w:w="1285" w:type="pct"/>
            <w:vMerge/>
          </w:tcPr>
          <w:p w:rsidR="00816E2F" w:rsidRPr="0030154A" w:rsidRDefault="00816E2F" w:rsidP="008D13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hAnsi="Times New Roman"/>
              </w:rPr>
            </w:pPr>
          </w:p>
        </w:tc>
        <w:tc>
          <w:tcPr>
            <w:tcW w:w="1403" w:type="pct"/>
          </w:tcPr>
          <w:p w:rsidR="00816E2F" w:rsidRPr="0030154A" w:rsidRDefault="00816E2F" w:rsidP="008D13E4">
            <w:pPr>
              <w:spacing w:after="0" w:line="240" w:lineRule="auto"/>
              <w:jc w:val="both"/>
              <w:rPr>
                <w:rFonts w:ascii="Times New Roman" w:hAnsi="Times New Roman"/>
                <w:b/>
              </w:rPr>
            </w:pPr>
            <w:r w:rsidRPr="0030154A">
              <w:rPr>
                <w:rFonts w:ascii="Times New Roman" w:hAnsi="Times New Roman"/>
                <w:b/>
              </w:rPr>
              <w:t xml:space="preserve">Текущий контроль: </w:t>
            </w:r>
          </w:p>
          <w:p w:rsidR="00816E2F" w:rsidRPr="0030154A" w:rsidRDefault="00816E2F" w:rsidP="008D13E4">
            <w:pPr>
              <w:spacing w:after="0" w:line="240" w:lineRule="auto"/>
              <w:jc w:val="both"/>
              <w:rPr>
                <w:rFonts w:ascii="Times New Roman" w:hAnsi="Times New Roman"/>
              </w:rPr>
            </w:pPr>
            <w:r w:rsidRPr="0030154A">
              <w:rPr>
                <w:rFonts w:ascii="Times New Roman" w:hAnsi="Times New Roman"/>
              </w:rPr>
              <w:t>Экспертная оценка практических работ, тестирования и по результатам выполнения самостоятельной работы.</w:t>
            </w:r>
          </w:p>
          <w:p w:rsidR="00816E2F" w:rsidRPr="0030154A" w:rsidRDefault="00816E2F" w:rsidP="008D13E4">
            <w:pPr>
              <w:spacing w:after="0" w:line="240" w:lineRule="auto"/>
              <w:jc w:val="both"/>
              <w:rPr>
                <w:rFonts w:ascii="Times New Roman" w:hAnsi="Times New Roman"/>
                <w:b/>
              </w:rPr>
            </w:pPr>
            <w:r w:rsidRPr="0030154A">
              <w:rPr>
                <w:rFonts w:ascii="Times New Roman" w:hAnsi="Times New Roman"/>
                <w:b/>
              </w:rPr>
              <w:t>Промежуточная  аттестация:</w:t>
            </w:r>
          </w:p>
          <w:p w:rsidR="00816E2F" w:rsidRDefault="00816E2F" w:rsidP="008D13E4">
            <w:pPr>
              <w:spacing w:after="0" w:line="240" w:lineRule="auto"/>
              <w:jc w:val="both"/>
              <w:rPr>
                <w:rFonts w:ascii="Times New Roman" w:hAnsi="Times New Roman"/>
              </w:rPr>
            </w:pPr>
            <w:r w:rsidRPr="0030154A">
              <w:rPr>
                <w:rFonts w:ascii="Times New Roman" w:hAnsi="Times New Roman"/>
              </w:rPr>
              <w:lastRenderedPageBreak/>
              <w:t>дифференцированный зачет.</w:t>
            </w:r>
          </w:p>
          <w:p w:rsidR="00816E2F" w:rsidRDefault="00816E2F" w:rsidP="008D13E4">
            <w:pPr>
              <w:spacing w:after="0" w:line="240" w:lineRule="auto"/>
              <w:jc w:val="both"/>
              <w:rPr>
                <w:rFonts w:ascii="Times New Roman" w:hAnsi="Times New Roman"/>
              </w:rPr>
            </w:pPr>
          </w:p>
          <w:p w:rsidR="00816E2F" w:rsidRPr="00904577" w:rsidRDefault="00816E2F" w:rsidP="00D71AC4">
            <w:pPr>
              <w:widowControl w:val="0"/>
              <w:autoSpaceDE w:val="0"/>
              <w:autoSpaceDN w:val="0"/>
              <w:spacing w:after="0" w:line="276" w:lineRule="exact"/>
              <w:rPr>
                <w:rFonts w:ascii="Times New Roman" w:eastAsia="Times New Roman" w:hAnsi="Times New Roman" w:cs="Times New Roman"/>
                <w:i/>
              </w:rPr>
            </w:pPr>
            <w:r w:rsidRPr="00904577">
              <w:rPr>
                <w:rFonts w:ascii="Times New Roman" w:eastAsia="Times New Roman" w:hAnsi="Times New Roman" w:cs="Times New Roman"/>
                <w:i/>
              </w:rPr>
              <w:t>Методы оценки результатов обучения:</w:t>
            </w:r>
          </w:p>
          <w:p w:rsidR="00816E2F" w:rsidRPr="00904577" w:rsidRDefault="00816E2F" w:rsidP="00D71AC4">
            <w:pPr>
              <w:widowControl w:val="0"/>
              <w:autoSpaceDE w:val="0"/>
              <w:autoSpaceDN w:val="0"/>
              <w:spacing w:after="0" w:line="276" w:lineRule="exact"/>
              <w:ind w:right="183"/>
              <w:rPr>
                <w:rFonts w:ascii="Times New Roman" w:eastAsia="Times New Roman" w:hAnsi="Times New Roman" w:cs="Times New Roman"/>
                <w:i/>
              </w:rPr>
            </w:pPr>
            <w:r>
              <w:rPr>
                <w:rFonts w:ascii="Times New Roman" w:hAnsi="Times New Roman"/>
              </w:rPr>
              <w:t xml:space="preserve">- </w:t>
            </w:r>
            <w:r w:rsidRPr="0030154A">
              <w:rPr>
                <w:rFonts w:ascii="Times New Roman" w:hAnsi="Times New Roman"/>
              </w:rPr>
              <w:t>Экспертная оценка практических работ, тестирования и по результатам выполнения самостоятельной работы</w:t>
            </w:r>
          </w:p>
          <w:p w:rsidR="00816E2F" w:rsidRPr="00904577" w:rsidRDefault="00816E2F" w:rsidP="00D71AC4">
            <w:pPr>
              <w:widowControl w:val="0"/>
              <w:tabs>
                <w:tab w:val="left" w:pos="0"/>
              </w:tabs>
              <w:autoSpaceDE w:val="0"/>
              <w:autoSpaceDN w:val="0"/>
              <w:spacing w:after="0" w:line="276" w:lineRule="exact"/>
              <w:rPr>
                <w:rFonts w:ascii="Times New Roman" w:eastAsia="Times New Roman" w:hAnsi="Times New Roman" w:cs="Times New Roman"/>
              </w:rPr>
            </w:pPr>
            <w:r>
              <w:rPr>
                <w:rFonts w:ascii="Times New Roman" w:eastAsia="Times New Roman" w:hAnsi="Times New Roman" w:cs="Times New Roman"/>
              </w:rPr>
              <w:t xml:space="preserve">- </w:t>
            </w:r>
            <w:r w:rsidRPr="00904577">
              <w:rPr>
                <w:rFonts w:ascii="Times New Roman" w:eastAsia="Times New Roman" w:hAnsi="Times New Roman" w:cs="Times New Roman"/>
              </w:rPr>
              <w:t>балльная система;</w:t>
            </w:r>
          </w:p>
          <w:p w:rsidR="00816E2F" w:rsidRPr="0030154A" w:rsidRDefault="00816E2F" w:rsidP="00D71AC4">
            <w:pPr>
              <w:spacing w:after="0" w:line="240" w:lineRule="auto"/>
              <w:jc w:val="both"/>
              <w:rPr>
                <w:rFonts w:ascii="Times New Roman" w:hAnsi="Times New Roman"/>
              </w:rPr>
            </w:pPr>
            <w:r>
              <w:rPr>
                <w:rFonts w:ascii="Times New Roman" w:eastAsia="Times New Roman" w:hAnsi="Times New Roman" w:cs="Times New Roman"/>
                <w:lang w:eastAsia="ru-RU"/>
              </w:rPr>
              <w:t>-</w:t>
            </w:r>
            <w:r w:rsidRPr="00904577">
              <w:rPr>
                <w:rFonts w:ascii="Times New Roman" w:eastAsia="Times New Roman" w:hAnsi="Times New Roman" w:cs="Times New Roman"/>
                <w:lang w:eastAsia="ru-RU"/>
              </w:rPr>
              <w:t>рефлексивная кон</w:t>
            </w:r>
            <w:r>
              <w:rPr>
                <w:rFonts w:ascii="Times New Roman" w:eastAsia="Times New Roman" w:hAnsi="Times New Roman" w:cs="Times New Roman"/>
                <w:lang w:eastAsia="ru-RU"/>
              </w:rPr>
              <w:t xml:space="preserve">трольно - </w:t>
            </w:r>
            <w:r w:rsidRPr="00904577">
              <w:rPr>
                <w:rFonts w:ascii="Times New Roman" w:eastAsia="Times New Roman" w:hAnsi="Times New Roman" w:cs="Times New Roman"/>
                <w:lang w:eastAsia="ru-RU"/>
              </w:rPr>
              <w:t>оценочная деятельность</w:t>
            </w:r>
          </w:p>
        </w:tc>
      </w:tr>
    </w:tbl>
    <w:p w:rsidR="006129BC" w:rsidRPr="0030154A" w:rsidRDefault="006129BC" w:rsidP="006129BC">
      <w:pPr>
        <w:spacing w:after="0"/>
        <w:rPr>
          <w:rFonts w:ascii="Times New Roman" w:hAnsi="Times New Roman"/>
          <w:b/>
        </w:rPr>
      </w:pPr>
    </w:p>
    <w:p w:rsidR="006129BC" w:rsidRPr="0030154A" w:rsidRDefault="006129BC" w:rsidP="006129BC">
      <w:pPr>
        <w:spacing w:after="0" w:line="240" w:lineRule="auto"/>
        <w:rPr>
          <w:rFonts w:ascii="Times New Roman" w:hAnsi="Times New Roman"/>
          <w:b/>
        </w:rPr>
      </w:pPr>
      <w:r w:rsidRPr="0030154A">
        <w:rPr>
          <w:rFonts w:ascii="Times New Roman" w:hAnsi="Times New Roman"/>
          <w:b/>
        </w:rPr>
        <w:t xml:space="preserve"> </w:t>
      </w:r>
    </w:p>
    <w:p w:rsidR="00E07A92" w:rsidRDefault="00E07A92"/>
    <w:sectPr w:rsidR="00E07A92" w:rsidSect="007D1DD6">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08A" w:rsidRDefault="0024008A">
      <w:pPr>
        <w:spacing w:after="0" w:line="240" w:lineRule="auto"/>
      </w:pPr>
      <w:r>
        <w:separator/>
      </w:r>
    </w:p>
  </w:endnote>
  <w:endnote w:type="continuationSeparator" w:id="0">
    <w:p w:rsidR="0024008A" w:rsidRDefault="00240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E4" w:rsidRDefault="008D13E4" w:rsidP="008D13E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13E4" w:rsidRDefault="008D13E4" w:rsidP="008D13E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E4" w:rsidRDefault="008D13E4">
    <w:pPr>
      <w:pStyle w:val="a3"/>
      <w:jc w:val="right"/>
    </w:pPr>
    <w:r>
      <w:fldChar w:fldCharType="begin"/>
    </w:r>
    <w:r>
      <w:instrText>PAGE   \* MERGEFORMAT</w:instrText>
    </w:r>
    <w:r>
      <w:fldChar w:fldCharType="separate"/>
    </w:r>
    <w:r w:rsidR="00477362">
      <w:rPr>
        <w:noProof/>
      </w:rPr>
      <w:t>9</w:t>
    </w:r>
    <w:r>
      <w:fldChar w:fldCharType="end"/>
    </w:r>
  </w:p>
  <w:p w:rsidR="008D13E4" w:rsidRDefault="008D13E4" w:rsidP="008D13E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08A" w:rsidRDefault="0024008A">
      <w:pPr>
        <w:spacing w:after="0" w:line="240" w:lineRule="auto"/>
      </w:pPr>
      <w:r>
        <w:separator/>
      </w:r>
    </w:p>
  </w:footnote>
  <w:footnote w:type="continuationSeparator" w:id="0">
    <w:p w:rsidR="0024008A" w:rsidRDefault="00240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4B03"/>
    <w:multiLevelType w:val="hybridMultilevel"/>
    <w:tmpl w:val="21B439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1D516EA4"/>
    <w:multiLevelType w:val="hybridMultilevel"/>
    <w:tmpl w:val="27CE7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0277BA"/>
    <w:multiLevelType w:val="multilevel"/>
    <w:tmpl w:val="DF28B7E2"/>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45452A33"/>
    <w:multiLevelType w:val="hybridMultilevel"/>
    <w:tmpl w:val="DF740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63"/>
    <w:rsid w:val="0024008A"/>
    <w:rsid w:val="00341CC1"/>
    <w:rsid w:val="00366D9B"/>
    <w:rsid w:val="0041545F"/>
    <w:rsid w:val="00477362"/>
    <w:rsid w:val="005D13EF"/>
    <w:rsid w:val="00603E7F"/>
    <w:rsid w:val="006129BC"/>
    <w:rsid w:val="00671A05"/>
    <w:rsid w:val="006A5E94"/>
    <w:rsid w:val="00755BCB"/>
    <w:rsid w:val="00786DAD"/>
    <w:rsid w:val="007D1DD6"/>
    <w:rsid w:val="00816E2F"/>
    <w:rsid w:val="00861EBF"/>
    <w:rsid w:val="008D13E4"/>
    <w:rsid w:val="00951963"/>
    <w:rsid w:val="009E58F5"/>
    <w:rsid w:val="00A5370F"/>
    <w:rsid w:val="00A85C82"/>
    <w:rsid w:val="00B35F92"/>
    <w:rsid w:val="00B4169D"/>
    <w:rsid w:val="00B93133"/>
    <w:rsid w:val="00D23737"/>
    <w:rsid w:val="00D71AC4"/>
    <w:rsid w:val="00E07A92"/>
    <w:rsid w:val="00ED26CD"/>
    <w:rsid w:val="00F44A01"/>
    <w:rsid w:val="00F71BE1"/>
    <w:rsid w:val="00FD4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9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6">
    <w:name w:val="s_16"/>
    <w:basedOn w:val="a"/>
    <w:rsid w:val="00612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er"/>
    <w:basedOn w:val="a"/>
    <w:link w:val="a4"/>
    <w:uiPriority w:val="99"/>
    <w:semiHidden/>
    <w:unhideWhenUsed/>
    <w:rsid w:val="006129BC"/>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6129BC"/>
  </w:style>
  <w:style w:type="character" w:styleId="a5">
    <w:name w:val="page number"/>
    <w:rsid w:val="006129BC"/>
    <w:rPr>
      <w:rFonts w:cs="Times New Roman"/>
    </w:rPr>
  </w:style>
  <w:style w:type="paragraph" w:styleId="a6">
    <w:name w:val="List Paragraph"/>
    <w:basedOn w:val="a"/>
    <w:uiPriority w:val="34"/>
    <w:qFormat/>
    <w:rsid w:val="006129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9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6">
    <w:name w:val="s_16"/>
    <w:basedOn w:val="a"/>
    <w:rsid w:val="00612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er"/>
    <w:basedOn w:val="a"/>
    <w:link w:val="a4"/>
    <w:uiPriority w:val="99"/>
    <w:semiHidden/>
    <w:unhideWhenUsed/>
    <w:rsid w:val="006129BC"/>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6129BC"/>
  </w:style>
  <w:style w:type="character" w:styleId="a5">
    <w:name w:val="page number"/>
    <w:rsid w:val="006129BC"/>
    <w:rPr>
      <w:rFonts w:cs="Times New Roman"/>
    </w:rPr>
  </w:style>
  <w:style w:type="paragraph" w:styleId="a6">
    <w:name w:val="List Paragraph"/>
    <w:basedOn w:val="a"/>
    <w:uiPriority w:val="34"/>
    <w:qFormat/>
    <w:rsid w:val="00612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odeks.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vernment.ru" TargetMode="External"/><Relationship Id="rId5" Type="http://schemas.openxmlformats.org/officeDocument/2006/relationships/webSettings" Target="webSettings.xml"/><Relationship Id="rId15" Type="http://schemas.openxmlformats.org/officeDocument/2006/relationships/hyperlink" Target="http://www.zakonrf.info./" TargetMode="External"/><Relationship Id="rId10" Type="http://schemas.openxmlformats.org/officeDocument/2006/relationships/hyperlink" Target="http://www.kremlin.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2515</Words>
  <Characters>14340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2024-01-19T03:56:00Z</dcterms:created>
  <dcterms:modified xsi:type="dcterms:W3CDTF">2024-01-19T04:36:00Z</dcterms:modified>
</cp:coreProperties>
</file>